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2024</w:t>
      </w:r>
      <w:r>
        <w:rPr>
          <w:rFonts w:hint="eastAsia"/>
          <w:sz w:val="52"/>
          <w:szCs w:val="52"/>
        </w:rPr>
        <w:t>年</w:t>
      </w:r>
      <w:r>
        <w:rPr>
          <w:rFonts w:hint="eastAsia" w:ascii="Calibri" w:hAnsi="Calibri" w:eastAsia="宋体" w:cs="宋体"/>
          <w:sz w:val="52"/>
          <w:szCs w:val="52"/>
          <w:lang w:bidi="ar"/>
        </w:rPr>
        <w:t>定安县供销合作联社</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宋体" w:eastAsia="黑体" w:cs="黑体"/>
          <w:sz w:val="32"/>
          <w:szCs w:val="32"/>
        </w:rPr>
        <w:t>定安县供销合作联社</w:t>
      </w:r>
      <w:r>
        <w:rPr>
          <w:rFonts w:hint="eastAsia" w:ascii="黑体" w:hAnsi="黑体" w:eastAsia="黑体"/>
          <w:sz w:val="32"/>
          <w:szCs w:val="32"/>
        </w:rPr>
        <w:t>概况</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4"/>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部门预算单位构成（单位公开没有这部分内容）</w:t>
      </w:r>
    </w:p>
    <w:p>
      <w:pPr>
        <w:pStyle w:val="4"/>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宋体" w:eastAsia="黑体" w:cs="黑体"/>
          <w:sz w:val="32"/>
          <w:szCs w:val="32"/>
        </w:rPr>
        <w:t>定安县供销合作联社</w:t>
      </w: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黑体" w:hAnsi="黑体" w:eastAsia="黑体"/>
          <w:sz w:val="32"/>
          <w:szCs w:val="32"/>
        </w:rPr>
        <w:t>年部门（单位）预算表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4"/>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4"/>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4"/>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宋体" w:eastAsia="黑体" w:cs="黑体"/>
          <w:sz w:val="32"/>
          <w:szCs w:val="32"/>
        </w:rPr>
        <w:t>定安县供销合作联社</w:t>
      </w:r>
      <w:r>
        <w:rPr>
          <w:rFonts w:hint="eastAsia" w:ascii="仿宋_GB2312" w:hAnsi="宋体" w:eastAsia="仿宋_GB2312" w:cs="仿宋_GB2312"/>
          <w:sz w:val="32"/>
          <w:szCs w:val="32"/>
        </w:rPr>
        <w:t>202</w:t>
      </w:r>
      <w:r>
        <w:rPr>
          <w:rFonts w:hint="eastAsia" w:ascii="仿宋_GB2312" w:hAnsi="宋体" w:eastAsia="仿宋_GB2312" w:cs="仿宋_GB2312"/>
          <w:sz w:val="32"/>
          <w:szCs w:val="32"/>
          <w:lang w:val="en-US" w:eastAsia="zh-CN"/>
        </w:rPr>
        <w:t>4</w:t>
      </w:r>
      <w:r>
        <w:rPr>
          <w:rFonts w:hint="eastAsia" w:ascii="黑体" w:hAnsi="黑体" w:eastAsia="黑体"/>
          <w:sz w:val="32"/>
          <w:szCs w:val="32"/>
        </w:rPr>
        <w:t>年部门（单位）预算情况说明</w:t>
      </w:r>
    </w:p>
    <w:p>
      <w:pPr>
        <w:pStyle w:val="4"/>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名词解释</w:t>
      </w:r>
    </w:p>
    <w:p>
      <w:pPr>
        <w:pStyle w:val="4"/>
        <w:widowControl w:val="0"/>
        <w:numPr>
          <w:numId w:val="0"/>
        </w:numPr>
        <w:jc w:val="left"/>
        <w:rPr>
          <w:rFonts w:hint="eastAsia" w:ascii="黑体" w:hAnsi="黑体" w:eastAsia="黑体"/>
          <w:sz w:val="32"/>
          <w:szCs w:val="32"/>
        </w:rPr>
      </w:pPr>
    </w:p>
    <w:p>
      <w:pPr>
        <w:pStyle w:val="4"/>
        <w:widowControl w:val="0"/>
        <w:numPr>
          <w:numId w:val="0"/>
        </w:numPr>
        <w:jc w:val="left"/>
        <w:rPr>
          <w:rFonts w:hint="eastAsia" w:ascii="黑体" w:hAnsi="黑体" w:eastAsia="黑体"/>
          <w:sz w:val="32"/>
          <w:szCs w:val="32"/>
        </w:rPr>
      </w:pPr>
    </w:p>
    <w:p>
      <w:pPr>
        <w:pStyle w:val="4"/>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宋体" w:eastAsia="黑体" w:cs="黑体"/>
          <w:sz w:val="32"/>
          <w:szCs w:val="32"/>
        </w:rPr>
        <w:t>定安县供销合作联社</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lang w:bidi="ar"/>
        </w:rPr>
        <w:t>1、贯彻执行国家和省有关农村经济工作方针政策，法律法规和规章制度；</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2、负责本县供销合作社社有资产经营管理和监督；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3、参与构建新型农业社会化服务体系，推进农业产业化经营；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4、凝聚各类社会资源，大力开展农村社区综合服务；</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5、推进新农村现代流通服务网络建设，开拓农村市场，促进城乡经济社会统筹发展；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6、承担全县农产品市场推广和产销、滞销、农产品公益性应急销售体系建设的职能，负责指导全县供销农产品运销实体、各级为农服务体系建设的工作；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7、承办县委、县政府和上级主管部门交办的其他工作。</w:t>
      </w:r>
    </w:p>
    <w:p>
      <w:pPr>
        <w:pStyle w:val="4"/>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部门预算单位构成（单位公开没有此部分内容）</w:t>
      </w:r>
    </w:p>
    <w:p>
      <w:pPr>
        <w:pStyle w:val="5"/>
        <w:widowControl/>
        <w:spacing w:line="560" w:lineRule="exact"/>
        <w:ind w:firstLine="640"/>
        <w:jc w:val="left"/>
        <w:rPr>
          <w:rFonts w:ascii="仿宋" w:hAnsi="仿宋" w:eastAsia="仿宋" w:cs="仿宋"/>
          <w:sz w:val="32"/>
          <w:szCs w:val="32"/>
        </w:rPr>
      </w:pPr>
      <w:r>
        <w:rPr>
          <w:rFonts w:hint="eastAsia" w:ascii="仿宋" w:hAnsi="仿宋" w:eastAsia="仿宋" w:cs="仿宋"/>
          <w:sz w:val="32"/>
          <w:szCs w:val="32"/>
        </w:rPr>
        <w:t>（一）供销社机关构成</w:t>
      </w:r>
    </w:p>
    <w:p>
      <w:pPr>
        <w:pStyle w:val="6"/>
        <w:spacing w:line="560" w:lineRule="exact"/>
        <w:ind w:firstLine="640" w:firstLineChars="200"/>
        <w:jc w:val="both"/>
        <w:rPr>
          <w:rFonts w:hint="default" w:ascii="仿宋" w:hAnsi="仿宋" w:eastAsia="仿宋" w:cs="黑体"/>
          <w:kern w:val="2"/>
          <w:sz w:val="32"/>
          <w:szCs w:val="32"/>
        </w:rPr>
      </w:pPr>
      <w:r>
        <w:rPr>
          <w:rFonts w:ascii="仿宋" w:hAnsi="仿宋" w:eastAsia="仿宋" w:cs="黑体"/>
          <w:kern w:val="2"/>
          <w:sz w:val="32"/>
          <w:szCs w:val="32"/>
        </w:rPr>
        <w:t>1、办公室；2、资产管理股；3、经济发展股；4、基层业务股，4个内设机构。</w:t>
      </w:r>
    </w:p>
    <w:p>
      <w:pPr>
        <w:pStyle w:val="6"/>
        <w:spacing w:line="560" w:lineRule="exact"/>
        <w:ind w:firstLine="640" w:firstLineChars="200"/>
        <w:jc w:val="both"/>
        <w:rPr>
          <w:rFonts w:hint="default" w:ascii="仿宋" w:hAnsi="仿宋" w:eastAsia="仿宋" w:cs="黑体"/>
          <w:kern w:val="2"/>
          <w:sz w:val="32"/>
          <w:szCs w:val="32"/>
        </w:rPr>
      </w:pPr>
      <w:r>
        <w:rPr>
          <w:rFonts w:ascii="仿宋" w:hAnsi="仿宋" w:eastAsia="仿宋" w:cs="黑体"/>
          <w:kern w:val="2"/>
          <w:sz w:val="32"/>
          <w:szCs w:val="32"/>
        </w:rPr>
        <w:t>（二）人员编制和经费来源</w:t>
      </w:r>
    </w:p>
    <w:p>
      <w:pPr>
        <w:pStyle w:val="6"/>
        <w:spacing w:line="560" w:lineRule="exact"/>
        <w:ind w:firstLine="640" w:firstLineChars="200"/>
        <w:jc w:val="both"/>
        <w:rPr>
          <w:rFonts w:hint="default" w:ascii="仿宋" w:hAnsi="仿宋" w:eastAsia="仿宋" w:cs="黑体"/>
          <w:kern w:val="2"/>
          <w:sz w:val="32"/>
          <w:szCs w:val="32"/>
        </w:rPr>
      </w:pPr>
      <w:r>
        <w:rPr>
          <w:rFonts w:ascii="仿宋" w:hAnsi="仿宋" w:eastAsia="仿宋" w:cs="黑体"/>
          <w:kern w:val="2"/>
          <w:sz w:val="32"/>
          <w:szCs w:val="32"/>
        </w:rPr>
        <w:t>1、核定财政预算管理事业编制10名，其中主任1名，副主任2名。</w:t>
      </w:r>
    </w:p>
    <w:p>
      <w:pPr>
        <w:pStyle w:val="6"/>
        <w:spacing w:line="560" w:lineRule="exact"/>
        <w:ind w:firstLine="640" w:firstLineChars="200"/>
        <w:jc w:val="both"/>
        <w:rPr>
          <w:rFonts w:ascii="仿宋" w:hAnsi="仿宋" w:eastAsia="仿宋" w:cs="黑体"/>
          <w:kern w:val="2"/>
          <w:sz w:val="32"/>
          <w:szCs w:val="32"/>
        </w:rPr>
      </w:pPr>
      <w:r>
        <w:rPr>
          <w:rFonts w:ascii="仿宋" w:hAnsi="仿宋" w:eastAsia="仿宋" w:cs="黑体"/>
          <w:kern w:val="2"/>
          <w:sz w:val="32"/>
          <w:szCs w:val="32"/>
        </w:rPr>
        <w:t>2、核定编制结构管理人员</w:t>
      </w:r>
      <w:r>
        <w:rPr>
          <w:rFonts w:hint="eastAsia" w:ascii="仿宋" w:hAnsi="仿宋" w:eastAsia="仿宋" w:cs="黑体"/>
          <w:kern w:val="2"/>
          <w:sz w:val="32"/>
          <w:szCs w:val="32"/>
          <w:lang w:val="en-US" w:eastAsia="zh-CN"/>
        </w:rPr>
        <w:t>8</w:t>
      </w:r>
      <w:r>
        <w:rPr>
          <w:rFonts w:ascii="仿宋" w:hAnsi="仿宋" w:eastAsia="仿宋" w:cs="黑体"/>
          <w:kern w:val="2"/>
          <w:sz w:val="32"/>
          <w:szCs w:val="32"/>
        </w:rPr>
        <w:t>名，专业技术人员1名，工勤人员</w:t>
      </w:r>
      <w:r>
        <w:rPr>
          <w:rFonts w:hint="eastAsia" w:ascii="仿宋" w:hAnsi="仿宋" w:eastAsia="仿宋" w:cs="黑体"/>
          <w:kern w:val="2"/>
          <w:sz w:val="32"/>
          <w:szCs w:val="32"/>
          <w:lang w:val="en-US" w:eastAsia="zh-CN"/>
        </w:rPr>
        <w:t>1</w:t>
      </w:r>
      <w:r>
        <w:rPr>
          <w:rFonts w:ascii="仿宋" w:hAnsi="仿宋" w:eastAsia="仿宋" w:cs="黑体"/>
          <w:kern w:val="2"/>
          <w:sz w:val="32"/>
          <w:szCs w:val="32"/>
        </w:rPr>
        <w:t>名。</w:t>
      </w:r>
    </w:p>
    <w:p>
      <w:pPr>
        <w:pStyle w:val="6"/>
        <w:spacing w:line="560" w:lineRule="exact"/>
        <w:ind w:firstLine="640" w:firstLineChars="200"/>
        <w:jc w:val="both"/>
        <w:rPr>
          <w:rFonts w:hint="default" w:ascii="仿宋" w:hAnsi="仿宋" w:eastAsia="仿宋" w:cs="黑体"/>
          <w:kern w:val="2"/>
          <w:sz w:val="32"/>
          <w:szCs w:val="32"/>
        </w:rPr>
      </w:pP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宋体" w:eastAsia="黑体" w:cs="黑体"/>
          <w:sz w:val="32"/>
          <w:szCs w:val="32"/>
          <w:lang w:bidi="ar"/>
        </w:rPr>
        <w:t>定安县供销合作联社</w:t>
      </w: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4</w:t>
      </w:r>
      <w:r>
        <w:rPr>
          <w:rFonts w:hint="eastAsia" w:ascii="黑体" w:hAnsi="黑体" w:eastAsia="黑体"/>
          <w:sz w:val="32"/>
          <w:szCs w:val="32"/>
        </w:rPr>
        <w:t>年部门（单位）预算表</w:t>
      </w: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宋体" w:eastAsia="黑体" w:cs="黑体"/>
          <w:sz w:val="32"/>
          <w:szCs w:val="32"/>
          <w:lang w:bidi="ar"/>
        </w:rPr>
        <w:t>定安县供销合作联社</w:t>
      </w: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4</w:t>
      </w:r>
      <w:r>
        <w:rPr>
          <w:rFonts w:hint="eastAsia" w:ascii="黑体" w:hAnsi="黑体" w:eastAsia="黑体"/>
          <w:sz w:val="32"/>
          <w:szCs w:val="32"/>
        </w:rPr>
        <w:t>年部门（单位）预算情况说明</w:t>
      </w: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宋体" w:eastAsia="黑体" w:cs="黑体"/>
          <w:sz w:val="32"/>
          <w:szCs w:val="32"/>
          <w:lang w:bidi="ar"/>
        </w:rPr>
        <w:t>定安县供销合作联社</w:t>
      </w: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4</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rPr>
        <w:t>定安县供销合作联社202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266.35</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266.35</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205.22</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61.13</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266.35</w:t>
      </w:r>
      <w:r>
        <w:rPr>
          <w:rFonts w:hint="eastAsia" w:ascii="仿宋_GB2312" w:hAnsi="黑体" w:eastAsia="仿宋_GB2312"/>
          <w:sz w:val="32"/>
          <w:szCs w:val="32"/>
        </w:rPr>
        <w:t>万元，包括</w:t>
      </w:r>
      <w:r>
        <w:rPr>
          <w:rFonts w:hint="eastAsia" w:ascii="仿宋" w:hAnsi="仿宋" w:eastAsia="仿宋" w:cs="仿宋"/>
          <w:sz w:val="32"/>
          <w:szCs w:val="32"/>
          <w:lang w:bidi="ar"/>
        </w:rPr>
        <w:t>社会保障和就业支出</w:t>
      </w:r>
      <w:r>
        <w:rPr>
          <w:rFonts w:hint="eastAsia" w:ascii="仿宋" w:hAnsi="仿宋" w:eastAsia="仿宋" w:cs="仿宋_GB2312"/>
          <w:sz w:val="32"/>
          <w:szCs w:val="32"/>
          <w:lang w:val="en-US" w:eastAsia="zh-CN" w:bidi="ar"/>
        </w:rPr>
        <w:t>21.67</w:t>
      </w:r>
      <w:r>
        <w:rPr>
          <w:rFonts w:hint="eastAsia" w:ascii="仿宋" w:hAnsi="仿宋" w:eastAsia="仿宋" w:cs="仿宋"/>
          <w:sz w:val="32"/>
          <w:szCs w:val="32"/>
          <w:lang w:bidi="ar"/>
        </w:rPr>
        <w:t>万元、卫生健康支出</w:t>
      </w:r>
      <w:r>
        <w:rPr>
          <w:rFonts w:hint="eastAsia" w:ascii="仿宋" w:hAnsi="仿宋" w:eastAsia="仿宋" w:cs="仿宋_GB2312"/>
          <w:sz w:val="32"/>
          <w:szCs w:val="32"/>
          <w:lang w:val="en-US" w:eastAsia="zh-CN" w:bidi="ar"/>
        </w:rPr>
        <w:t>32.98</w:t>
      </w:r>
      <w:r>
        <w:rPr>
          <w:rFonts w:hint="eastAsia" w:ascii="仿宋" w:hAnsi="仿宋" w:eastAsia="仿宋" w:cs="仿宋"/>
          <w:sz w:val="32"/>
          <w:szCs w:val="32"/>
          <w:lang w:bidi="ar"/>
        </w:rPr>
        <w:t>万元、农林水支出</w:t>
      </w:r>
      <w:r>
        <w:rPr>
          <w:rFonts w:hint="eastAsia" w:ascii="仿宋" w:hAnsi="仿宋" w:eastAsia="仿宋" w:cs="仿宋"/>
          <w:sz w:val="32"/>
          <w:szCs w:val="32"/>
          <w:lang w:val="en-US" w:eastAsia="zh-CN" w:bidi="ar"/>
        </w:rPr>
        <w:t>200.45</w:t>
      </w:r>
      <w:r>
        <w:rPr>
          <w:rFonts w:hint="eastAsia" w:ascii="仿宋" w:hAnsi="仿宋" w:eastAsia="仿宋" w:cs="仿宋"/>
          <w:sz w:val="32"/>
          <w:szCs w:val="32"/>
          <w:lang w:bidi="ar"/>
        </w:rPr>
        <w:t>万元、住房保障支出</w:t>
      </w:r>
      <w:r>
        <w:rPr>
          <w:rFonts w:hint="eastAsia" w:ascii="仿宋" w:hAnsi="仿宋" w:eastAsia="仿宋" w:cs="仿宋"/>
          <w:sz w:val="32"/>
          <w:szCs w:val="32"/>
          <w:lang w:val="en-US" w:eastAsia="zh-CN" w:bidi="ar"/>
        </w:rPr>
        <w:t>11.26</w:t>
      </w:r>
      <w:r>
        <w:rPr>
          <w:rFonts w:hint="eastAsia" w:ascii="仿宋" w:hAnsi="仿宋" w:eastAsia="仿宋" w:cs="仿宋"/>
          <w:sz w:val="32"/>
          <w:szCs w:val="32"/>
          <w:lang w:bidi="ar"/>
        </w:rPr>
        <w:t>万元</w:t>
      </w:r>
      <w:r>
        <w:rPr>
          <w:rFonts w:hint="eastAsia" w:ascii="仿宋_GB2312" w:hAnsi="黑体" w:eastAsia="仿宋_GB2312"/>
          <w:sz w:val="32"/>
          <w:szCs w:val="32"/>
        </w:rPr>
        <w:t>。</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宋体" w:eastAsia="黑体" w:cs="黑体"/>
          <w:sz w:val="32"/>
          <w:szCs w:val="32"/>
          <w:lang w:bidi="ar"/>
        </w:rPr>
        <w:t>定安县供销合作联社</w:t>
      </w: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4</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定安县供销合作联社202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205.22</w:t>
      </w:r>
      <w:r>
        <w:rPr>
          <w:rFonts w:hint="eastAsia" w:ascii="仿宋_GB2312" w:hAnsi="黑体" w:eastAsia="仿宋_GB2312"/>
          <w:sz w:val="32"/>
          <w:szCs w:val="32"/>
        </w:rPr>
        <w:t>万元，比上年预算数</w:t>
      </w:r>
      <w:r>
        <w:rPr>
          <w:rFonts w:hint="eastAsia" w:ascii="仿宋_GB2312" w:hAnsi="黑体" w:eastAsia="仿宋_GB2312"/>
          <w:sz w:val="32"/>
          <w:szCs w:val="32"/>
          <w:lang w:val="en-US" w:eastAsia="zh-CN"/>
        </w:rPr>
        <w:t>减少</w:t>
      </w:r>
      <w:r>
        <w:rPr>
          <w:rFonts w:hint="eastAsia" w:ascii="仿宋_GB2312" w:hAnsi="黑体" w:eastAsia="仿宋_GB2312" w:cs="仿宋_GB2312"/>
          <w:sz w:val="32"/>
          <w:szCs w:val="32"/>
          <w:lang w:val="en-US" w:eastAsia="zh-CN"/>
        </w:rPr>
        <w:t>120.03</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减少预算项目，上年结转数额也减少了。</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hint="eastAsia" w:ascii="仿宋_GB2312" w:hAnsi="黑体" w:eastAsia="仿宋_GB2312"/>
          <w:sz w:val="32"/>
          <w:szCs w:val="32"/>
          <w:lang w:val="en-US" w:eastAsia="zh-CN"/>
        </w:rPr>
      </w:pPr>
      <w:r>
        <w:rPr>
          <w:rFonts w:hint="eastAsia" w:ascii="仿宋" w:hAnsi="仿宋" w:eastAsia="仿宋" w:cs="仿宋"/>
          <w:sz w:val="32"/>
          <w:szCs w:val="32"/>
          <w:lang w:bidi="ar"/>
        </w:rPr>
        <w:t>社会保障和就业支出</w:t>
      </w:r>
      <w:r>
        <w:rPr>
          <w:rFonts w:hint="eastAsia" w:ascii="仿宋" w:hAnsi="仿宋" w:eastAsia="仿宋" w:cs="仿宋_GB2312"/>
          <w:sz w:val="32"/>
          <w:szCs w:val="32"/>
          <w:lang w:val="en-US" w:eastAsia="zh-CN" w:bidi="ar"/>
        </w:rPr>
        <w:t>21.67</w:t>
      </w:r>
      <w:r>
        <w:rPr>
          <w:rFonts w:hint="eastAsia" w:ascii="仿宋" w:hAnsi="仿宋" w:eastAsia="仿宋" w:cs="仿宋"/>
          <w:sz w:val="32"/>
          <w:szCs w:val="32"/>
          <w:lang w:bidi="ar"/>
        </w:rPr>
        <w:t>万元</w:t>
      </w:r>
      <w:r>
        <w:rPr>
          <w:rFonts w:hint="eastAsia" w:ascii="仿宋" w:hAnsi="仿宋" w:eastAsia="仿宋" w:cs="仿宋"/>
          <w:sz w:val="32"/>
          <w:szCs w:val="32"/>
          <w:lang w:eastAsia="zh-CN" w:bidi="ar"/>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8.1</w:t>
      </w:r>
      <w:r>
        <w:rPr>
          <w:rFonts w:hint="eastAsia" w:ascii="仿宋_GB2312" w:hAnsi="黑体" w:eastAsia="仿宋_GB2312"/>
          <w:sz w:val="32"/>
          <w:szCs w:val="32"/>
        </w:rPr>
        <w:t>%</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卫生健康支出</w:t>
      </w:r>
      <w:r>
        <w:rPr>
          <w:rFonts w:hint="eastAsia" w:ascii="仿宋" w:hAnsi="仿宋" w:eastAsia="仿宋" w:cs="仿宋_GB2312"/>
          <w:sz w:val="32"/>
          <w:szCs w:val="32"/>
          <w:lang w:val="en-US" w:eastAsia="zh-CN" w:bidi="ar"/>
        </w:rPr>
        <w:t>32.98</w:t>
      </w:r>
      <w:r>
        <w:rPr>
          <w:rFonts w:hint="eastAsia" w:ascii="仿宋" w:hAnsi="仿宋" w:eastAsia="仿宋" w:cs="仿宋"/>
          <w:sz w:val="32"/>
          <w:szCs w:val="32"/>
          <w:lang w:bidi="ar"/>
        </w:rPr>
        <w:t>万元</w:t>
      </w:r>
      <w:r>
        <w:rPr>
          <w:rFonts w:hint="eastAsia" w:ascii="仿宋" w:hAnsi="仿宋" w:eastAsia="仿宋" w:cs="仿宋"/>
          <w:sz w:val="32"/>
          <w:szCs w:val="32"/>
          <w:lang w:eastAsia="zh-CN" w:bidi="ar"/>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12.4</w:t>
      </w:r>
      <w:r>
        <w:rPr>
          <w:rFonts w:hint="eastAsia" w:ascii="仿宋_GB2312" w:hAnsi="黑体" w:eastAsia="仿宋_GB2312"/>
          <w:sz w:val="32"/>
          <w:szCs w:val="32"/>
        </w:rPr>
        <w:t>%</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农林水支出</w:t>
      </w:r>
      <w:r>
        <w:rPr>
          <w:rFonts w:hint="eastAsia" w:ascii="仿宋" w:hAnsi="仿宋" w:eastAsia="仿宋" w:cs="仿宋"/>
          <w:sz w:val="32"/>
          <w:szCs w:val="32"/>
          <w:lang w:val="en-US" w:eastAsia="zh-CN" w:bidi="ar"/>
        </w:rPr>
        <w:t>200.45</w:t>
      </w:r>
      <w:r>
        <w:rPr>
          <w:rFonts w:hint="eastAsia" w:ascii="仿宋" w:hAnsi="仿宋" w:eastAsia="仿宋" w:cs="仿宋"/>
          <w:sz w:val="32"/>
          <w:szCs w:val="32"/>
          <w:lang w:bidi="ar"/>
        </w:rPr>
        <w:t>万元</w:t>
      </w:r>
      <w:r>
        <w:rPr>
          <w:rFonts w:hint="eastAsia" w:ascii="仿宋" w:hAnsi="仿宋" w:eastAsia="仿宋" w:cs="仿宋"/>
          <w:sz w:val="32"/>
          <w:szCs w:val="32"/>
          <w:lang w:eastAsia="zh-CN" w:bidi="ar"/>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75.3</w:t>
      </w:r>
      <w:r>
        <w:rPr>
          <w:rFonts w:hint="eastAsia" w:ascii="仿宋_GB2312" w:hAnsi="黑体" w:eastAsia="仿宋_GB2312"/>
          <w:sz w:val="32"/>
          <w:szCs w:val="32"/>
        </w:rPr>
        <w:t>%</w:t>
      </w:r>
      <w:r>
        <w:rPr>
          <w:rFonts w:hint="eastAsia" w:ascii="仿宋" w:hAnsi="仿宋" w:eastAsia="仿宋" w:cs="仿宋"/>
          <w:sz w:val="32"/>
          <w:szCs w:val="32"/>
          <w:lang w:eastAsia="zh-CN" w:bidi="ar"/>
        </w:rPr>
        <w:t>；</w:t>
      </w:r>
      <w:r>
        <w:rPr>
          <w:rFonts w:hint="eastAsia" w:ascii="仿宋" w:hAnsi="仿宋" w:eastAsia="仿宋" w:cs="仿宋"/>
          <w:sz w:val="32"/>
          <w:szCs w:val="32"/>
          <w:lang w:bidi="ar"/>
        </w:rPr>
        <w:t>住房保障支出</w:t>
      </w:r>
      <w:r>
        <w:rPr>
          <w:rFonts w:hint="eastAsia" w:ascii="仿宋" w:hAnsi="仿宋" w:eastAsia="仿宋" w:cs="仿宋"/>
          <w:sz w:val="32"/>
          <w:szCs w:val="32"/>
          <w:lang w:val="en-US" w:eastAsia="zh-CN" w:bidi="ar"/>
        </w:rPr>
        <w:t>11.26</w:t>
      </w:r>
      <w:r>
        <w:rPr>
          <w:rFonts w:hint="eastAsia" w:ascii="仿宋" w:hAnsi="仿宋" w:eastAsia="仿宋" w:cs="仿宋"/>
          <w:sz w:val="32"/>
          <w:szCs w:val="32"/>
          <w:lang w:bidi="ar"/>
        </w:rPr>
        <w:t>万元</w:t>
      </w:r>
      <w:r>
        <w:rPr>
          <w:rFonts w:hint="eastAsia" w:ascii="仿宋" w:hAnsi="仿宋" w:eastAsia="仿宋" w:cs="仿宋"/>
          <w:sz w:val="32"/>
          <w:szCs w:val="32"/>
          <w:lang w:eastAsia="zh-CN" w:bidi="ar"/>
        </w:rPr>
        <w:t>，</w:t>
      </w:r>
      <w:r>
        <w:rPr>
          <w:rFonts w:hint="eastAsia" w:ascii="仿宋_GB2312" w:hAnsi="黑体" w:eastAsia="仿宋_GB2312"/>
          <w:sz w:val="32"/>
          <w:szCs w:val="32"/>
        </w:rPr>
        <w:t>占</w:t>
      </w:r>
      <w:r>
        <w:rPr>
          <w:rFonts w:hint="eastAsia" w:ascii="仿宋_GB2312" w:hAnsi="黑体" w:eastAsia="仿宋_GB2312" w:cs="仿宋_GB2312"/>
          <w:sz w:val="32"/>
          <w:szCs w:val="32"/>
          <w:lang w:val="en-US" w:eastAsia="zh-CN"/>
        </w:rPr>
        <w:t>4.2</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spacing w:line="560" w:lineRule="exact"/>
        <w:ind w:firstLine="640" w:firstLineChars="200"/>
        <w:rPr>
          <w:rFonts w:ascii="仿宋" w:hAnsi="仿宋" w:eastAsia="仿宋" w:cs="仿宋"/>
          <w:sz w:val="32"/>
          <w:szCs w:val="32"/>
        </w:rPr>
      </w:pPr>
      <w:r>
        <w:rPr>
          <w:rFonts w:hint="eastAsia" w:ascii="仿宋_GB2312" w:hAnsi="黑体" w:eastAsia="仿宋_GB2312" w:cs="仿宋_GB2312"/>
          <w:sz w:val="32"/>
          <w:szCs w:val="32"/>
        </w:rPr>
        <w:t>1.</w:t>
      </w:r>
      <w:r>
        <w:rPr>
          <w:rFonts w:hint="eastAsia" w:ascii="仿宋" w:hAnsi="仿宋" w:eastAsia="仿宋" w:cs="仿宋_GB2312"/>
          <w:sz w:val="32"/>
          <w:szCs w:val="32"/>
          <w:lang w:bidi="ar"/>
        </w:rPr>
        <w:t>社会保障和就业支出（类）行政事业单位养老支出（款）机关事业单位基本养老保险缴费支出（项）202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_GB2312"/>
          <w:sz w:val="32"/>
          <w:szCs w:val="32"/>
          <w:lang w:val="en-US" w:eastAsia="zh-CN" w:bidi="ar"/>
        </w:rPr>
        <w:t>13.49</w:t>
      </w:r>
      <w:r>
        <w:rPr>
          <w:rFonts w:hint="eastAsia" w:ascii="仿宋" w:hAnsi="仿宋" w:eastAsia="仿宋" w:cs="仿宋"/>
          <w:sz w:val="32"/>
          <w:szCs w:val="32"/>
          <w:lang w:bidi="ar"/>
        </w:rPr>
        <w:t>万元，比上年预算数</w:t>
      </w:r>
      <w:r>
        <w:rPr>
          <w:rFonts w:hint="eastAsia" w:ascii="仿宋" w:hAnsi="仿宋" w:eastAsia="仿宋" w:cs="仿宋_GB2312"/>
          <w:sz w:val="32"/>
          <w:szCs w:val="32"/>
          <w:lang w:val="en-US" w:eastAsia="zh-CN" w:bidi="ar"/>
        </w:rPr>
        <w:t>减少0.46</w:t>
      </w:r>
      <w:r>
        <w:rPr>
          <w:rFonts w:hint="eastAsia" w:ascii="仿宋" w:hAnsi="仿宋" w:eastAsia="仿宋" w:cs="仿宋"/>
          <w:sz w:val="32"/>
          <w:szCs w:val="32"/>
          <w:lang w:bidi="ar"/>
        </w:rPr>
        <w:t>万元，主要是今年</w:t>
      </w:r>
      <w:r>
        <w:rPr>
          <w:rFonts w:hint="eastAsia" w:ascii="仿宋" w:hAnsi="仿宋" w:eastAsia="仿宋" w:cs="仿宋"/>
          <w:sz w:val="32"/>
          <w:szCs w:val="32"/>
          <w:lang w:val="en-US" w:eastAsia="zh-CN" w:bidi="ar"/>
        </w:rPr>
        <w:t>有同志退休</w:t>
      </w:r>
      <w:r>
        <w:rPr>
          <w:rFonts w:hint="eastAsia" w:ascii="仿宋" w:hAnsi="仿宋" w:eastAsia="仿宋" w:cs="仿宋"/>
          <w:sz w:val="32"/>
          <w:szCs w:val="32"/>
          <w:lang w:bidi="ar"/>
        </w:rPr>
        <w:t>。</w:t>
      </w:r>
    </w:p>
    <w:p>
      <w:pPr>
        <w:spacing w:line="560" w:lineRule="exact"/>
        <w:ind w:firstLine="640" w:firstLineChars="200"/>
        <w:rPr>
          <w:rFonts w:ascii="仿宋" w:hAnsi="仿宋" w:eastAsia="仿宋" w:cs="仿宋"/>
          <w:sz w:val="32"/>
          <w:szCs w:val="32"/>
        </w:rPr>
      </w:pPr>
      <w:r>
        <w:rPr>
          <w:rFonts w:hint="eastAsia" w:ascii="仿宋_GB2312" w:hAnsi="黑体" w:eastAsia="仿宋_GB2312"/>
          <w:color w:val="auto"/>
          <w:sz w:val="32"/>
          <w:szCs w:val="32"/>
        </w:rPr>
        <w:t>2.</w:t>
      </w:r>
      <w:r>
        <w:rPr>
          <w:rFonts w:hint="eastAsia" w:ascii="仿宋_GB2312" w:hAnsi="黑体" w:eastAsia="仿宋_GB2312" w:cs="仿宋_GB2312"/>
          <w:sz w:val="32"/>
          <w:szCs w:val="32"/>
        </w:rPr>
        <w:t xml:space="preserve"> </w:t>
      </w:r>
      <w:r>
        <w:rPr>
          <w:rFonts w:hint="eastAsia" w:ascii="仿宋" w:hAnsi="仿宋" w:eastAsia="仿宋" w:cs="仿宋_GB2312"/>
          <w:sz w:val="32"/>
          <w:szCs w:val="32"/>
          <w:lang w:bidi="ar"/>
        </w:rPr>
        <w:t>社会保障和就业支出（类）行政事业单位养老支出（款）机关事业单位</w:t>
      </w:r>
      <w:r>
        <w:rPr>
          <w:rFonts w:hint="eastAsia" w:ascii="仿宋" w:hAnsi="仿宋" w:eastAsia="仿宋" w:cs="仿宋_GB2312"/>
          <w:sz w:val="32"/>
          <w:szCs w:val="32"/>
          <w:lang w:val="en-US" w:eastAsia="zh-CN" w:bidi="ar"/>
        </w:rPr>
        <w:t>职业年金</w:t>
      </w:r>
      <w:r>
        <w:rPr>
          <w:rFonts w:hint="eastAsia" w:ascii="仿宋" w:hAnsi="仿宋" w:eastAsia="仿宋" w:cs="仿宋_GB2312"/>
          <w:sz w:val="32"/>
          <w:szCs w:val="32"/>
          <w:lang w:bidi="ar"/>
        </w:rPr>
        <w:t>缴费支出（项）202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_GB2312"/>
          <w:sz w:val="32"/>
          <w:szCs w:val="32"/>
          <w:lang w:val="en-US" w:eastAsia="zh-CN" w:bidi="ar"/>
        </w:rPr>
        <w:t>6.74</w:t>
      </w:r>
      <w:r>
        <w:rPr>
          <w:rFonts w:hint="eastAsia" w:ascii="仿宋" w:hAnsi="仿宋" w:eastAsia="仿宋" w:cs="仿宋"/>
          <w:sz w:val="32"/>
          <w:szCs w:val="32"/>
          <w:lang w:bidi="ar"/>
        </w:rPr>
        <w:t>万元，比上年预算数</w:t>
      </w:r>
      <w:r>
        <w:rPr>
          <w:rFonts w:hint="eastAsia" w:ascii="仿宋" w:hAnsi="仿宋" w:eastAsia="仿宋" w:cs="仿宋"/>
          <w:sz w:val="32"/>
          <w:szCs w:val="32"/>
          <w:lang w:val="en-US" w:eastAsia="zh-CN" w:bidi="ar"/>
        </w:rPr>
        <w:t>减少</w:t>
      </w:r>
      <w:r>
        <w:rPr>
          <w:rFonts w:hint="eastAsia" w:ascii="仿宋" w:hAnsi="仿宋" w:eastAsia="仿宋" w:cs="仿宋_GB2312"/>
          <w:sz w:val="32"/>
          <w:szCs w:val="32"/>
          <w:lang w:val="en-US" w:eastAsia="zh-CN" w:bidi="ar"/>
        </w:rPr>
        <w:t>0.24</w:t>
      </w:r>
      <w:r>
        <w:rPr>
          <w:rFonts w:hint="eastAsia" w:ascii="仿宋" w:hAnsi="仿宋" w:eastAsia="仿宋" w:cs="仿宋"/>
          <w:sz w:val="32"/>
          <w:szCs w:val="32"/>
          <w:lang w:bidi="ar"/>
        </w:rPr>
        <w:t>万元，主要是今年</w:t>
      </w:r>
      <w:r>
        <w:rPr>
          <w:rFonts w:hint="eastAsia" w:ascii="仿宋" w:hAnsi="仿宋" w:eastAsia="仿宋" w:cs="仿宋"/>
          <w:sz w:val="32"/>
          <w:szCs w:val="32"/>
          <w:lang w:val="en-US" w:eastAsia="zh-CN" w:bidi="ar"/>
        </w:rPr>
        <w:t>有同志退休</w:t>
      </w:r>
      <w:r>
        <w:rPr>
          <w:rFonts w:hint="eastAsia" w:ascii="仿宋" w:hAnsi="仿宋" w:eastAsia="仿宋" w:cs="仿宋"/>
          <w:sz w:val="32"/>
          <w:szCs w:val="32"/>
          <w:lang w:bidi="ar"/>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bidi="ar"/>
        </w:rPr>
        <w:t>3</w:t>
      </w:r>
      <w:r>
        <w:rPr>
          <w:rFonts w:hint="eastAsia" w:ascii="仿宋" w:hAnsi="仿宋" w:eastAsia="仿宋" w:cs="仿宋"/>
          <w:sz w:val="32"/>
          <w:szCs w:val="32"/>
          <w:lang w:bidi="ar"/>
        </w:rPr>
        <w:t>.</w:t>
      </w:r>
      <w:r>
        <w:rPr>
          <w:rFonts w:hint="eastAsia" w:ascii="仿宋" w:hAnsi="仿宋" w:eastAsia="仿宋" w:cs="仿宋_GB2312"/>
          <w:sz w:val="32"/>
          <w:szCs w:val="32"/>
          <w:lang w:bidi="ar"/>
        </w:rPr>
        <w:t xml:space="preserve"> 社会保障和就业支出（类）抚恤（款）其他优抚支出（项）202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_GB2312"/>
          <w:sz w:val="32"/>
          <w:szCs w:val="32"/>
          <w:lang w:bidi="ar"/>
        </w:rPr>
        <w:t>1.31</w:t>
      </w:r>
      <w:r>
        <w:rPr>
          <w:rFonts w:hint="eastAsia" w:ascii="仿宋" w:hAnsi="仿宋" w:eastAsia="仿宋" w:cs="仿宋"/>
          <w:sz w:val="32"/>
          <w:szCs w:val="32"/>
          <w:lang w:bidi="ar"/>
        </w:rPr>
        <w:t>万元，</w:t>
      </w:r>
      <w:r>
        <w:rPr>
          <w:rFonts w:hint="eastAsia" w:ascii="仿宋" w:hAnsi="仿宋" w:eastAsia="仿宋" w:cs="仿宋"/>
          <w:sz w:val="32"/>
          <w:szCs w:val="32"/>
          <w:lang w:val="en-US" w:eastAsia="zh-CN" w:bidi="ar"/>
        </w:rPr>
        <w:t>与上年持平</w:t>
      </w:r>
      <w:r>
        <w:rPr>
          <w:rFonts w:hint="eastAsia" w:ascii="仿宋" w:hAnsi="仿宋" w:eastAsia="仿宋" w:cs="仿宋"/>
          <w:sz w:val="32"/>
          <w:szCs w:val="32"/>
          <w:lang w:bidi="ar"/>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bidi="ar"/>
        </w:rPr>
        <w:t>4</w:t>
      </w:r>
      <w:r>
        <w:rPr>
          <w:rFonts w:hint="eastAsia" w:ascii="仿宋" w:hAnsi="仿宋" w:eastAsia="仿宋" w:cs="仿宋"/>
          <w:sz w:val="32"/>
          <w:szCs w:val="32"/>
          <w:lang w:bidi="ar"/>
        </w:rPr>
        <w:t>.</w:t>
      </w:r>
      <w:r>
        <w:rPr>
          <w:rFonts w:hint="eastAsia" w:ascii="仿宋" w:hAnsi="仿宋" w:eastAsia="仿宋" w:cs="仿宋_GB2312"/>
          <w:sz w:val="32"/>
          <w:szCs w:val="32"/>
          <w:lang w:bidi="ar"/>
        </w:rPr>
        <w:t xml:space="preserve"> 卫生健康支出（类）行政事业单位医疗（款）事业单位医疗（项）202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_GB2312"/>
          <w:sz w:val="32"/>
          <w:szCs w:val="32"/>
          <w:lang w:val="en-US" w:eastAsia="zh-CN" w:bidi="ar"/>
        </w:rPr>
        <w:t>6.05</w:t>
      </w:r>
      <w:r>
        <w:rPr>
          <w:rFonts w:hint="eastAsia" w:ascii="仿宋" w:hAnsi="仿宋" w:eastAsia="仿宋" w:cs="仿宋"/>
          <w:sz w:val="32"/>
          <w:szCs w:val="32"/>
          <w:lang w:bidi="ar"/>
        </w:rPr>
        <w:t>万元，比上年预算数</w:t>
      </w:r>
      <w:r>
        <w:rPr>
          <w:rFonts w:hint="eastAsia" w:ascii="仿宋" w:hAnsi="仿宋" w:eastAsia="仿宋" w:cs="仿宋_GB2312"/>
          <w:sz w:val="32"/>
          <w:szCs w:val="32"/>
          <w:lang w:val="en-US" w:eastAsia="zh-CN" w:bidi="ar"/>
        </w:rPr>
        <w:t>增加035</w:t>
      </w:r>
      <w:r>
        <w:rPr>
          <w:rFonts w:hint="eastAsia" w:ascii="仿宋" w:hAnsi="仿宋" w:eastAsia="仿宋" w:cs="仿宋"/>
          <w:sz w:val="32"/>
          <w:szCs w:val="32"/>
          <w:lang w:bidi="ar"/>
        </w:rPr>
        <w:t>万元，主要是核对实际情况所得。</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bidi="ar"/>
        </w:rPr>
        <w:t>5</w:t>
      </w:r>
      <w:r>
        <w:rPr>
          <w:rFonts w:hint="eastAsia" w:ascii="仿宋" w:hAnsi="仿宋" w:eastAsia="仿宋" w:cs="仿宋"/>
          <w:sz w:val="32"/>
          <w:szCs w:val="32"/>
          <w:lang w:bidi="ar"/>
        </w:rPr>
        <w:t>.</w:t>
      </w:r>
      <w:r>
        <w:rPr>
          <w:rFonts w:hint="eastAsia" w:ascii="仿宋" w:hAnsi="仿宋" w:eastAsia="仿宋" w:cs="仿宋_GB2312"/>
          <w:sz w:val="32"/>
          <w:szCs w:val="32"/>
          <w:lang w:bidi="ar"/>
        </w:rPr>
        <w:t xml:space="preserve"> 卫生健康支出（类）行政事业单位医疗（款）公务员医疗补助（项）202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_GB2312"/>
          <w:sz w:val="32"/>
          <w:szCs w:val="32"/>
          <w:lang w:val="en-US" w:eastAsia="zh-CN" w:bidi="ar"/>
        </w:rPr>
        <w:t>26.93</w:t>
      </w:r>
      <w:r>
        <w:rPr>
          <w:rFonts w:hint="eastAsia" w:ascii="仿宋" w:hAnsi="仿宋" w:eastAsia="仿宋" w:cs="仿宋"/>
          <w:sz w:val="32"/>
          <w:szCs w:val="32"/>
          <w:lang w:bidi="ar"/>
        </w:rPr>
        <w:t>万元，比上年预算数</w:t>
      </w:r>
      <w:r>
        <w:rPr>
          <w:rFonts w:hint="eastAsia" w:ascii="仿宋" w:hAnsi="仿宋" w:eastAsia="仿宋" w:cs="仿宋_GB2312"/>
          <w:sz w:val="32"/>
          <w:szCs w:val="32"/>
          <w:lang w:val="en-US" w:eastAsia="zh-CN" w:bidi="ar"/>
        </w:rPr>
        <w:t>减少7.9</w:t>
      </w:r>
      <w:r>
        <w:rPr>
          <w:rFonts w:hint="eastAsia" w:ascii="仿宋" w:hAnsi="仿宋" w:eastAsia="仿宋" w:cs="仿宋"/>
          <w:sz w:val="32"/>
          <w:szCs w:val="32"/>
          <w:lang w:bidi="ar"/>
        </w:rPr>
        <w:t>万元，主要是今年</w:t>
      </w:r>
      <w:r>
        <w:rPr>
          <w:rFonts w:hint="eastAsia" w:ascii="仿宋" w:hAnsi="仿宋" w:eastAsia="仿宋" w:cs="仿宋"/>
          <w:sz w:val="32"/>
          <w:szCs w:val="32"/>
          <w:lang w:val="en-US" w:eastAsia="zh-CN" w:bidi="ar"/>
        </w:rPr>
        <w:t>无新人入职而且退休人员中有人离世</w:t>
      </w:r>
      <w:r>
        <w:rPr>
          <w:rFonts w:hint="eastAsia" w:ascii="仿宋" w:hAnsi="仿宋" w:eastAsia="仿宋" w:cs="仿宋"/>
          <w:sz w:val="32"/>
          <w:szCs w:val="32"/>
          <w:lang w:bidi="ar"/>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bidi="ar"/>
        </w:rPr>
        <w:t>6</w:t>
      </w:r>
      <w:r>
        <w:rPr>
          <w:rFonts w:hint="eastAsia" w:ascii="仿宋" w:hAnsi="仿宋" w:eastAsia="仿宋" w:cs="仿宋"/>
          <w:sz w:val="32"/>
          <w:szCs w:val="32"/>
          <w:lang w:bidi="ar"/>
        </w:rPr>
        <w:t>.</w:t>
      </w:r>
      <w:r>
        <w:rPr>
          <w:rFonts w:hint="eastAsia" w:ascii="仿宋" w:hAnsi="仿宋" w:eastAsia="仿宋" w:cs="仿宋_GB2312"/>
          <w:sz w:val="32"/>
          <w:szCs w:val="32"/>
          <w:lang w:bidi="ar"/>
        </w:rPr>
        <w:t xml:space="preserve"> 农林水支出（类）农业农村（款）事业运行（项）202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
          <w:sz w:val="32"/>
          <w:szCs w:val="32"/>
          <w:lang w:val="en-US" w:eastAsia="zh-CN" w:bidi="ar"/>
        </w:rPr>
        <w:t>112.96</w:t>
      </w:r>
      <w:r>
        <w:rPr>
          <w:rFonts w:hint="eastAsia" w:ascii="仿宋" w:hAnsi="仿宋" w:eastAsia="仿宋" w:cs="仿宋"/>
          <w:sz w:val="32"/>
          <w:szCs w:val="32"/>
          <w:lang w:bidi="ar"/>
        </w:rPr>
        <w:t>万元，比上年预算数</w:t>
      </w:r>
      <w:r>
        <w:rPr>
          <w:rFonts w:hint="eastAsia" w:ascii="仿宋" w:hAnsi="仿宋" w:eastAsia="仿宋" w:cs="仿宋_GB2312"/>
          <w:sz w:val="32"/>
          <w:szCs w:val="32"/>
          <w:lang w:val="en-US" w:eastAsia="zh-CN" w:bidi="ar"/>
        </w:rPr>
        <w:t>增加3.04</w:t>
      </w:r>
      <w:r>
        <w:rPr>
          <w:rFonts w:hint="eastAsia" w:ascii="仿宋" w:hAnsi="仿宋" w:eastAsia="仿宋" w:cs="仿宋"/>
          <w:sz w:val="32"/>
          <w:szCs w:val="32"/>
          <w:lang w:bidi="ar"/>
        </w:rPr>
        <w:t>万元，主要是今年</w:t>
      </w:r>
      <w:r>
        <w:rPr>
          <w:rFonts w:hint="eastAsia" w:ascii="仿宋" w:hAnsi="仿宋" w:eastAsia="仿宋" w:cs="仿宋"/>
          <w:sz w:val="32"/>
          <w:szCs w:val="32"/>
          <w:lang w:val="en-US" w:eastAsia="zh-CN" w:bidi="ar"/>
        </w:rPr>
        <w:t>有人员变动</w:t>
      </w:r>
      <w:r>
        <w:rPr>
          <w:rFonts w:hint="eastAsia" w:ascii="仿宋" w:hAnsi="仿宋" w:eastAsia="仿宋" w:cs="仿宋"/>
          <w:sz w:val="32"/>
          <w:szCs w:val="32"/>
          <w:lang w:bidi="ar"/>
        </w:rPr>
        <w:t>。</w:t>
      </w:r>
    </w:p>
    <w:p>
      <w:pPr>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7</w:t>
      </w:r>
      <w:r>
        <w:rPr>
          <w:rFonts w:hint="eastAsia" w:ascii="仿宋" w:hAnsi="仿宋" w:eastAsia="仿宋" w:cs="仿宋"/>
          <w:sz w:val="32"/>
          <w:szCs w:val="32"/>
          <w:lang w:bidi="ar"/>
        </w:rPr>
        <w:t>.</w:t>
      </w:r>
      <w:r>
        <w:rPr>
          <w:rFonts w:hint="eastAsia" w:ascii="仿宋" w:hAnsi="仿宋" w:eastAsia="仿宋" w:cs="仿宋_GB2312"/>
          <w:sz w:val="32"/>
          <w:szCs w:val="32"/>
          <w:lang w:bidi="ar"/>
        </w:rPr>
        <w:t xml:space="preserve"> 农林水支出（类）农业农村（款）</w:t>
      </w:r>
      <w:r>
        <w:rPr>
          <w:rFonts w:hint="eastAsia" w:ascii="仿宋" w:hAnsi="仿宋" w:eastAsia="仿宋" w:cs="仿宋_GB2312"/>
          <w:sz w:val="32"/>
          <w:szCs w:val="32"/>
          <w:lang w:val="en-US" w:eastAsia="zh-CN" w:bidi="ar"/>
        </w:rPr>
        <w:t>其他农业农村支出</w:t>
      </w:r>
      <w:r>
        <w:rPr>
          <w:rFonts w:hint="eastAsia" w:ascii="仿宋" w:hAnsi="仿宋" w:eastAsia="仿宋" w:cs="仿宋_GB2312"/>
          <w:sz w:val="32"/>
          <w:szCs w:val="32"/>
          <w:lang w:bidi="ar"/>
        </w:rPr>
        <w:t>（项）202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
          <w:sz w:val="32"/>
          <w:szCs w:val="32"/>
          <w:lang w:val="en-US" w:eastAsia="zh-CN" w:bidi="ar"/>
        </w:rPr>
        <w:t>26.36</w:t>
      </w:r>
      <w:r>
        <w:rPr>
          <w:rFonts w:hint="eastAsia" w:ascii="仿宋" w:hAnsi="仿宋" w:eastAsia="仿宋" w:cs="仿宋"/>
          <w:sz w:val="32"/>
          <w:szCs w:val="32"/>
          <w:lang w:bidi="ar"/>
        </w:rPr>
        <w:t>万元，比上年预算数</w:t>
      </w:r>
      <w:r>
        <w:rPr>
          <w:rFonts w:hint="eastAsia" w:ascii="仿宋" w:hAnsi="仿宋" w:eastAsia="仿宋" w:cs="仿宋"/>
          <w:sz w:val="32"/>
          <w:szCs w:val="32"/>
          <w:lang w:val="en-US" w:eastAsia="zh-CN" w:bidi="ar"/>
        </w:rPr>
        <w:t>增加</w:t>
      </w:r>
      <w:r>
        <w:rPr>
          <w:rFonts w:hint="eastAsia" w:ascii="仿宋" w:hAnsi="仿宋" w:eastAsia="仿宋" w:cs="仿宋_GB2312"/>
          <w:sz w:val="32"/>
          <w:szCs w:val="32"/>
          <w:lang w:val="en-US" w:eastAsia="zh-CN" w:bidi="ar"/>
        </w:rPr>
        <w:t>22.89</w:t>
      </w:r>
      <w:r>
        <w:rPr>
          <w:rFonts w:hint="eastAsia" w:ascii="仿宋" w:hAnsi="仿宋" w:eastAsia="仿宋" w:cs="仿宋"/>
          <w:sz w:val="32"/>
          <w:szCs w:val="32"/>
          <w:lang w:bidi="ar"/>
        </w:rPr>
        <w:t>万元，主要是</w:t>
      </w:r>
      <w:r>
        <w:rPr>
          <w:rFonts w:hint="eastAsia" w:ascii="仿宋" w:hAnsi="仿宋" w:eastAsia="仿宋" w:cs="仿宋"/>
          <w:sz w:val="32"/>
          <w:szCs w:val="32"/>
          <w:lang w:val="en-US" w:eastAsia="zh-CN" w:bidi="ar"/>
        </w:rPr>
        <w:t>包括消费助农大集市专项经费、供销管理工作经费、冬交会工作经费和军转企、政调企退休人员补助。</w:t>
      </w:r>
    </w:p>
    <w:p>
      <w:pPr>
        <w:ind w:firstLine="640" w:firstLineChars="200"/>
        <w:rPr>
          <w:rFonts w:hint="eastAsia" w:ascii="仿宋" w:hAnsi="仿宋" w:eastAsia="仿宋" w:cs="仿宋"/>
          <w:sz w:val="32"/>
          <w:szCs w:val="32"/>
          <w:lang w:val="en-US" w:eastAsia="zh-CN" w:bidi="ar"/>
        </w:rPr>
      </w:pPr>
      <w:r>
        <w:rPr>
          <w:rFonts w:hint="eastAsia" w:ascii="仿宋" w:hAnsi="仿宋" w:eastAsia="仿宋" w:cs="仿宋"/>
          <w:sz w:val="32"/>
          <w:szCs w:val="32"/>
          <w:lang w:val="en-US" w:eastAsia="zh-CN" w:bidi="ar"/>
        </w:rPr>
        <w:t>8</w:t>
      </w:r>
      <w:r>
        <w:rPr>
          <w:rFonts w:hint="eastAsia" w:ascii="仿宋" w:hAnsi="仿宋" w:eastAsia="仿宋" w:cs="仿宋"/>
          <w:sz w:val="32"/>
          <w:szCs w:val="32"/>
          <w:lang w:bidi="ar"/>
        </w:rPr>
        <w:t>.</w:t>
      </w:r>
      <w:r>
        <w:rPr>
          <w:rFonts w:hint="eastAsia" w:ascii="仿宋" w:hAnsi="仿宋" w:eastAsia="仿宋" w:cs="仿宋_GB2312"/>
          <w:sz w:val="32"/>
          <w:szCs w:val="32"/>
          <w:lang w:bidi="ar"/>
        </w:rPr>
        <w:t xml:space="preserve"> 农林水支出（类）</w:t>
      </w:r>
      <w:r>
        <w:rPr>
          <w:rFonts w:hint="eastAsia" w:ascii="仿宋" w:hAnsi="仿宋" w:eastAsia="仿宋" w:cs="仿宋_GB2312"/>
          <w:sz w:val="32"/>
          <w:szCs w:val="32"/>
          <w:lang w:val="en-US" w:eastAsia="zh-CN" w:bidi="ar"/>
        </w:rPr>
        <w:t>其他农林水支出</w:t>
      </w:r>
      <w:r>
        <w:rPr>
          <w:rFonts w:hint="eastAsia" w:ascii="仿宋" w:hAnsi="仿宋" w:eastAsia="仿宋" w:cs="仿宋_GB2312"/>
          <w:sz w:val="32"/>
          <w:szCs w:val="32"/>
          <w:lang w:bidi="ar"/>
        </w:rPr>
        <w:t>（款）</w:t>
      </w:r>
      <w:r>
        <w:rPr>
          <w:rFonts w:hint="eastAsia" w:ascii="仿宋" w:hAnsi="仿宋" w:eastAsia="仿宋" w:cs="仿宋_GB2312"/>
          <w:sz w:val="32"/>
          <w:szCs w:val="32"/>
          <w:lang w:val="en-US" w:eastAsia="zh-CN" w:bidi="ar"/>
        </w:rPr>
        <w:t>其他农林水支出</w:t>
      </w:r>
      <w:r>
        <w:rPr>
          <w:rFonts w:hint="eastAsia" w:ascii="仿宋" w:hAnsi="仿宋" w:eastAsia="仿宋" w:cs="仿宋_GB2312"/>
          <w:sz w:val="32"/>
          <w:szCs w:val="32"/>
          <w:lang w:bidi="ar"/>
        </w:rPr>
        <w:t>（项）202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
          <w:sz w:val="32"/>
          <w:szCs w:val="32"/>
          <w:lang w:val="en-US" w:eastAsia="zh-CN" w:bidi="ar"/>
        </w:rPr>
        <w:t>61.13</w:t>
      </w:r>
      <w:r>
        <w:rPr>
          <w:rFonts w:hint="eastAsia" w:ascii="仿宋" w:hAnsi="仿宋" w:eastAsia="仿宋" w:cs="仿宋"/>
          <w:sz w:val="32"/>
          <w:szCs w:val="32"/>
          <w:lang w:bidi="ar"/>
        </w:rPr>
        <w:t>万元，比上年预算数</w:t>
      </w:r>
      <w:r>
        <w:rPr>
          <w:rFonts w:hint="eastAsia" w:ascii="仿宋" w:hAnsi="仿宋" w:eastAsia="仿宋" w:cs="仿宋_GB2312"/>
          <w:sz w:val="32"/>
          <w:szCs w:val="32"/>
          <w:lang w:val="en-US" w:eastAsia="zh-CN" w:bidi="ar"/>
        </w:rPr>
        <w:t>减少51.14</w:t>
      </w:r>
      <w:r>
        <w:rPr>
          <w:rFonts w:hint="eastAsia" w:ascii="仿宋" w:hAnsi="仿宋" w:eastAsia="仿宋" w:cs="仿宋"/>
          <w:sz w:val="32"/>
          <w:szCs w:val="32"/>
          <w:lang w:bidi="ar"/>
        </w:rPr>
        <w:t>万元，主要是</w:t>
      </w:r>
      <w:r>
        <w:rPr>
          <w:rFonts w:hint="eastAsia" w:ascii="仿宋" w:hAnsi="仿宋" w:eastAsia="仿宋" w:cs="仿宋"/>
          <w:sz w:val="32"/>
          <w:szCs w:val="32"/>
          <w:lang w:val="en-US" w:eastAsia="zh-CN" w:bidi="ar"/>
        </w:rPr>
        <w:t>上年度菜篮子保供惠民专项补贴经费结转。</w:t>
      </w:r>
    </w:p>
    <w:p>
      <w:pPr>
        <w:spacing w:line="560" w:lineRule="exact"/>
        <w:ind w:firstLine="640" w:firstLineChars="200"/>
        <w:rPr>
          <w:rFonts w:hint="default" w:ascii="仿宋" w:hAnsi="仿宋" w:eastAsia="仿宋" w:cs="仿宋"/>
          <w:sz w:val="32"/>
          <w:szCs w:val="32"/>
          <w:lang w:val="en-US" w:eastAsia="zh-CN" w:bidi="ar"/>
        </w:rPr>
      </w:pPr>
      <w:r>
        <w:rPr>
          <w:rFonts w:hint="eastAsia" w:ascii="仿宋" w:hAnsi="仿宋" w:eastAsia="仿宋" w:cs="仿宋"/>
          <w:sz w:val="32"/>
          <w:szCs w:val="32"/>
          <w:lang w:val="en-US" w:eastAsia="zh-CN" w:bidi="ar"/>
        </w:rPr>
        <w:t>9</w:t>
      </w:r>
      <w:r>
        <w:rPr>
          <w:rFonts w:hint="eastAsia" w:ascii="仿宋" w:hAnsi="仿宋" w:eastAsia="仿宋" w:cs="仿宋"/>
          <w:sz w:val="32"/>
          <w:szCs w:val="32"/>
          <w:lang w:bidi="ar"/>
        </w:rPr>
        <w:t>.</w:t>
      </w:r>
      <w:r>
        <w:rPr>
          <w:rFonts w:hint="eastAsia" w:ascii="仿宋" w:hAnsi="仿宋" w:eastAsia="仿宋" w:cs="仿宋_GB2312"/>
          <w:sz w:val="32"/>
          <w:szCs w:val="32"/>
          <w:lang w:bidi="ar"/>
        </w:rPr>
        <w:t xml:space="preserve"> 住房保障支出（类）住房改革支出（款）住房公积金（项）202</w:t>
      </w:r>
      <w:r>
        <w:rPr>
          <w:rFonts w:hint="eastAsia" w:ascii="仿宋" w:hAnsi="仿宋" w:eastAsia="仿宋" w:cs="仿宋_GB2312"/>
          <w:sz w:val="32"/>
          <w:szCs w:val="32"/>
          <w:lang w:val="en-US" w:eastAsia="zh-CN" w:bidi="ar"/>
        </w:rPr>
        <w:t>4</w:t>
      </w:r>
      <w:r>
        <w:rPr>
          <w:rFonts w:hint="eastAsia" w:ascii="仿宋" w:hAnsi="仿宋" w:eastAsia="仿宋" w:cs="仿宋"/>
          <w:sz w:val="32"/>
          <w:szCs w:val="32"/>
          <w:lang w:bidi="ar"/>
        </w:rPr>
        <w:t>年预算数为</w:t>
      </w:r>
      <w:r>
        <w:rPr>
          <w:rFonts w:hint="eastAsia" w:ascii="仿宋" w:hAnsi="仿宋" w:eastAsia="仿宋" w:cs="仿宋_GB2312"/>
          <w:sz w:val="32"/>
          <w:szCs w:val="32"/>
          <w:lang w:val="en-US" w:eastAsia="zh-CN" w:bidi="ar"/>
        </w:rPr>
        <w:t>11.26</w:t>
      </w:r>
      <w:r>
        <w:rPr>
          <w:rFonts w:hint="eastAsia" w:ascii="仿宋" w:hAnsi="仿宋" w:eastAsia="仿宋" w:cs="仿宋"/>
          <w:sz w:val="32"/>
          <w:szCs w:val="32"/>
          <w:lang w:bidi="ar"/>
        </w:rPr>
        <w:t>万元，比上年预算数</w:t>
      </w:r>
      <w:r>
        <w:rPr>
          <w:rFonts w:hint="eastAsia" w:ascii="仿宋" w:hAnsi="仿宋" w:eastAsia="仿宋" w:cs="仿宋_GB2312"/>
          <w:sz w:val="32"/>
          <w:szCs w:val="32"/>
          <w:lang w:val="en-US" w:eastAsia="zh-CN" w:bidi="ar"/>
        </w:rPr>
        <w:t>增加0.44</w:t>
      </w:r>
      <w:r>
        <w:rPr>
          <w:rFonts w:hint="eastAsia" w:ascii="仿宋" w:hAnsi="仿宋" w:eastAsia="仿宋" w:cs="仿宋"/>
          <w:sz w:val="32"/>
          <w:szCs w:val="32"/>
          <w:lang w:bidi="ar"/>
        </w:rPr>
        <w:t>万元，主要是今年</w:t>
      </w:r>
      <w:r>
        <w:rPr>
          <w:rFonts w:hint="eastAsia" w:ascii="仿宋" w:hAnsi="仿宋" w:eastAsia="仿宋" w:cs="仿宋"/>
          <w:sz w:val="32"/>
          <w:szCs w:val="32"/>
          <w:lang w:val="en-US" w:eastAsia="zh-CN" w:bidi="ar"/>
        </w:rPr>
        <w:t>缴费基数有提高</w:t>
      </w:r>
      <w:r>
        <w:rPr>
          <w:rFonts w:hint="eastAsia" w:ascii="仿宋" w:hAnsi="仿宋" w:eastAsia="仿宋" w:cs="仿宋"/>
          <w:sz w:val="32"/>
          <w:szCs w:val="32"/>
          <w:lang w:bidi="ar"/>
        </w:rPr>
        <w:t>。</w:t>
      </w:r>
      <w:bookmarkStart w:id="0" w:name="_GoBack"/>
      <w:bookmarkEnd w:id="0"/>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宋体" w:eastAsia="黑体" w:cs="黑体"/>
          <w:sz w:val="32"/>
          <w:szCs w:val="32"/>
          <w:lang w:bidi="ar"/>
        </w:rPr>
        <w:t>定安县供销合作联社202</w:t>
      </w:r>
      <w:r>
        <w:rPr>
          <w:rFonts w:hint="eastAsia" w:ascii="黑体" w:hAnsi="宋体" w:eastAsia="黑体" w:cs="黑体"/>
          <w:sz w:val="32"/>
          <w:szCs w:val="32"/>
          <w:lang w:val="en-US" w:eastAsia="zh-CN" w:bidi="ar"/>
        </w:rPr>
        <w:t>4</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rPr>
        <w:t>定安县供销合作联社202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178.74</w:t>
      </w:r>
      <w:r>
        <w:rPr>
          <w:rFonts w:hint="eastAsia" w:ascii="仿宋_GB2312" w:hAnsi="黑体" w:eastAsia="仿宋_GB2312"/>
          <w:sz w:val="32"/>
          <w:szCs w:val="32"/>
        </w:rPr>
        <w:t>万元，其中：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bidi="ar"/>
        </w:rPr>
        <w:t>人员经费</w:t>
      </w:r>
      <w:r>
        <w:rPr>
          <w:rFonts w:hint="eastAsia" w:ascii="仿宋" w:hAnsi="仿宋" w:eastAsia="仿宋" w:cs="仿宋_GB2312"/>
          <w:sz w:val="32"/>
          <w:szCs w:val="32"/>
          <w:lang w:val="en-US" w:eastAsia="zh-CN" w:bidi="ar"/>
        </w:rPr>
        <w:t>167.27</w:t>
      </w:r>
      <w:r>
        <w:rPr>
          <w:rFonts w:hint="eastAsia" w:ascii="仿宋" w:hAnsi="仿宋" w:eastAsia="仿宋" w:cs="仿宋"/>
          <w:sz w:val="32"/>
          <w:szCs w:val="32"/>
          <w:lang w:bidi="ar"/>
        </w:rPr>
        <w:t>万元，主要包括：基本工资</w:t>
      </w:r>
      <w:r>
        <w:rPr>
          <w:rFonts w:hint="eastAsia" w:ascii="仿宋" w:hAnsi="仿宋" w:eastAsia="仿宋" w:cs="仿宋"/>
          <w:sz w:val="32"/>
          <w:szCs w:val="32"/>
          <w:lang w:val="en-US" w:eastAsia="zh-CN" w:bidi="ar"/>
        </w:rPr>
        <w:t>32.45</w:t>
      </w:r>
      <w:r>
        <w:rPr>
          <w:rFonts w:hint="eastAsia" w:ascii="仿宋_GB2312" w:hAnsi="黑体" w:eastAsia="仿宋_GB2312"/>
          <w:sz w:val="32"/>
          <w:szCs w:val="32"/>
        </w:rPr>
        <w:t>万元</w:t>
      </w:r>
      <w:r>
        <w:rPr>
          <w:rFonts w:hint="eastAsia" w:ascii="仿宋" w:hAnsi="仿宋" w:eastAsia="仿宋" w:cs="仿宋"/>
          <w:sz w:val="32"/>
          <w:szCs w:val="32"/>
          <w:lang w:bidi="ar"/>
        </w:rPr>
        <w:t>、津贴补贴</w:t>
      </w:r>
      <w:r>
        <w:rPr>
          <w:rFonts w:hint="eastAsia" w:ascii="仿宋" w:hAnsi="仿宋" w:eastAsia="仿宋" w:cs="仿宋"/>
          <w:sz w:val="32"/>
          <w:szCs w:val="32"/>
          <w:lang w:val="en-US" w:eastAsia="zh-CN" w:bidi="ar"/>
        </w:rPr>
        <w:t>20.62</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 w:hAnsi="仿宋" w:eastAsia="仿宋" w:cs="仿宋"/>
          <w:sz w:val="32"/>
          <w:szCs w:val="32"/>
          <w:lang w:bidi="ar"/>
        </w:rPr>
        <w:t>、</w:t>
      </w:r>
      <w:r>
        <w:rPr>
          <w:rFonts w:hint="eastAsia" w:ascii="仿宋" w:hAnsi="仿宋" w:eastAsia="仿宋" w:cs="仿宋"/>
          <w:sz w:val="32"/>
          <w:szCs w:val="32"/>
          <w:lang w:val="en-US" w:eastAsia="zh-CN" w:bidi="ar"/>
        </w:rPr>
        <w:t>奖金0.3万</w:t>
      </w:r>
      <w:r>
        <w:rPr>
          <w:rFonts w:hint="eastAsia" w:ascii="仿宋_GB2312" w:hAnsi="黑体" w:eastAsia="仿宋_GB2312"/>
          <w:sz w:val="32"/>
          <w:szCs w:val="32"/>
        </w:rPr>
        <w:t>元</w:t>
      </w:r>
      <w:r>
        <w:rPr>
          <w:rFonts w:hint="eastAsia" w:ascii="仿宋" w:hAnsi="仿宋" w:eastAsia="仿宋" w:cs="仿宋"/>
          <w:sz w:val="32"/>
          <w:szCs w:val="32"/>
          <w:lang w:val="en-US" w:eastAsia="zh-CN" w:bidi="ar"/>
        </w:rPr>
        <w:t>、</w:t>
      </w:r>
      <w:r>
        <w:rPr>
          <w:rFonts w:hint="eastAsia" w:ascii="仿宋" w:hAnsi="仿宋" w:eastAsia="仿宋" w:cs="仿宋"/>
          <w:sz w:val="32"/>
          <w:szCs w:val="32"/>
          <w:lang w:bidi="ar"/>
        </w:rPr>
        <w:t>绩效工资</w:t>
      </w:r>
      <w:r>
        <w:rPr>
          <w:rFonts w:hint="eastAsia" w:ascii="仿宋" w:hAnsi="仿宋" w:eastAsia="仿宋" w:cs="仿宋"/>
          <w:sz w:val="32"/>
          <w:szCs w:val="32"/>
          <w:lang w:val="en-US" w:eastAsia="zh-CN" w:bidi="ar"/>
        </w:rPr>
        <w:t>44.27</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_GB2312" w:hAnsi="黑体" w:eastAsia="仿宋_GB2312"/>
          <w:sz w:val="32"/>
          <w:szCs w:val="32"/>
          <w:lang w:eastAsia="zh-CN"/>
        </w:rPr>
        <w:t>，</w:t>
      </w:r>
      <w:r>
        <w:rPr>
          <w:rFonts w:hint="eastAsia" w:ascii="仿宋" w:hAnsi="仿宋" w:eastAsia="仿宋" w:cs="仿宋"/>
          <w:sz w:val="32"/>
          <w:szCs w:val="32"/>
          <w:lang w:bidi="ar"/>
        </w:rPr>
        <w:t>机关事业单位基本养老保险缴费</w:t>
      </w:r>
      <w:r>
        <w:rPr>
          <w:rFonts w:hint="eastAsia" w:ascii="仿宋" w:hAnsi="仿宋" w:eastAsia="仿宋" w:cs="仿宋"/>
          <w:sz w:val="32"/>
          <w:szCs w:val="32"/>
          <w:lang w:val="en-US" w:eastAsia="zh-CN" w:bidi="ar"/>
        </w:rPr>
        <w:t>13.49</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 w:hAnsi="仿宋" w:eastAsia="仿宋" w:cs="仿宋"/>
          <w:sz w:val="32"/>
          <w:szCs w:val="32"/>
          <w:lang w:bidi="ar"/>
        </w:rPr>
        <w:t>、机关事业单位</w:t>
      </w:r>
      <w:r>
        <w:rPr>
          <w:rFonts w:hint="eastAsia" w:ascii="仿宋" w:hAnsi="仿宋" w:eastAsia="仿宋" w:cs="仿宋"/>
          <w:sz w:val="32"/>
          <w:szCs w:val="32"/>
          <w:lang w:val="en-US" w:eastAsia="zh-CN" w:bidi="ar"/>
        </w:rPr>
        <w:t>职业年金缴费6.74万元、</w:t>
      </w:r>
      <w:r>
        <w:rPr>
          <w:rFonts w:hint="eastAsia" w:ascii="仿宋" w:hAnsi="仿宋" w:eastAsia="仿宋" w:cs="仿宋"/>
          <w:sz w:val="32"/>
          <w:szCs w:val="32"/>
          <w:lang w:bidi="ar"/>
        </w:rPr>
        <w:t>职工基本医疗保险缴费</w:t>
      </w:r>
      <w:r>
        <w:rPr>
          <w:rFonts w:hint="eastAsia" w:ascii="仿宋" w:hAnsi="仿宋" w:eastAsia="仿宋" w:cs="仿宋"/>
          <w:sz w:val="32"/>
          <w:szCs w:val="32"/>
          <w:lang w:val="en-US" w:eastAsia="zh-CN" w:bidi="ar"/>
        </w:rPr>
        <w:t>6.05</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 w:hAnsi="仿宋" w:eastAsia="仿宋" w:cs="仿宋"/>
          <w:sz w:val="32"/>
          <w:szCs w:val="32"/>
          <w:lang w:bidi="ar"/>
        </w:rPr>
        <w:t>、公务员医疗补助缴费</w:t>
      </w:r>
      <w:r>
        <w:rPr>
          <w:rFonts w:hint="eastAsia" w:ascii="仿宋" w:hAnsi="仿宋" w:eastAsia="仿宋" w:cs="仿宋"/>
          <w:sz w:val="32"/>
          <w:szCs w:val="32"/>
          <w:lang w:val="en-US" w:eastAsia="zh-CN" w:bidi="ar"/>
        </w:rPr>
        <w:t>26.93</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 w:hAnsi="仿宋" w:eastAsia="仿宋" w:cs="仿宋"/>
          <w:sz w:val="32"/>
          <w:szCs w:val="32"/>
          <w:lang w:bidi="ar"/>
        </w:rPr>
        <w:t>、其他社会保障缴费</w:t>
      </w:r>
      <w:r>
        <w:rPr>
          <w:rFonts w:hint="eastAsia" w:ascii="仿宋" w:hAnsi="仿宋" w:eastAsia="仿宋" w:cs="仿宋"/>
          <w:sz w:val="32"/>
          <w:szCs w:val="32"/>
          <w:lang w:val="en-US" w:eastAsia="zh-CN" w:bidi="ar"/>
        </w:rPr>
        <w:t>0.5</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 w:hAnsi="仿宋" w:eastAsia="仿宋" w:cs="仿宋"/>
          <w:sz w:val="32"/>
          <w:szCs w:val="32"/>
          <w:lang w:bidi="ar"/>
        </w:rPr>
        <w:t>、住房公积金</w:t>
      </w:r>
      <w:r>
        <w:rPr>
          <w:rFonts w:hint="eastAsia" w:ascii="仿宋" w:hAnsi="仿宋" w:eastAsia="仿宋" w:cs="仿宋"/>
          <w:sz w:val="32"/>
          <w:szCs w:val="32"/>
          <w:lang w:val="en-US" w:eastAsia="zh-CN" w:bidi="ar"/>
        </w:rPr>
        <w:t>11.26</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 w:hAnsi="仿宋" w:eastAsia="仿宋" w:cs="仿宋"/>
          <w:sz w:val="32"/>
          <w:szCs w:val="32"/>
          <w:lang w:bidi="ar"/>
        </w:rPr>
        <w:t>、邮电费</w:t>
      </w:r>
      <w:r>
        <w:rPr>
          <w:rFonts w:hint="eastAsia" w:ascii="仿宋" w:hAnsi="仿宋" w:eastAsia="仿宋" w:cs="仿宋"/>
          <w:sz w:val="32"/>
          <w:szCs w:val="32"/>
          <w:lang w:val="en-US" w:eastAsia="zh-CN" w:bidi="ar"/>
        </w:rPr>
        <w:t>0.95</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 w:hAnsi="仿宋" w:eastAsia="仿宋" w:cs="仿宋"/>
          <w:sz w:val="32"/>
          <w:szCs w:val="32"/>
          <w:lang w:bidi="ar"/>
        </w:rPr>
        <w:t>、生活补助1.31万</w:t>
      </w:r>
      <w:r>
        <w:rPr>
          <w:rFonts w:hint="eastAsia" w:ascii="仿宋_GB2312" w:hAnsi="黑体" w:eastAsia="仿宋_GB2312"/>
          <w:sz w:val="32"/>
          <w:szCs w:val="32"/>
        </w:rPr>
        <w:t>元</w:t>
      </w:r>
      <w:r>
        <w:rPr>
          <w:rFonts w:hint="eastAsia" w:ascii="仿宋" w:hAnsi="仿宋" w:eastAsia="仿宋" w:cs="仿宋"/>
          <w:sz w:val="32"/>
          <w:szCs w:val="32"/>
          <w:lang w:bidi="ar"/>
        </w:rPr>
        <w:t>、奖励金</w:t>
      </w:r>
      <w:r>
        <w:rPr>
          <w:rFonts w:hint="eastAsia" w:ascii="仿宋" w:hAnsi="仿宋" w:eastAsia="仿宋" w:cs="仿宋"/>
          <w:sz w:val="32"/>
          <w:szCs w:val="32"/>
          <w:lang w:val="en-US" w:eastAsia="zh-CN" w:bidi="ar"/>
        </w:rPr>
        <w:t>2.4</w:t>
      </w:r>
      <w:r>
        <w:rPr>
          <w:rFonts w:hint="eastAsia" w:ascii="仿宋" w:hAnsi="仿宋" w:eastAsia="仿宋" w:cs="仿宋"/>
          <w:sz w:val="32"/>
          <w:szCs w:val="32"/>
          <w:lang w:bidi="ar"/>
        </w:rPr>
        <w:t>万</w:t>
      </w:r>
      <w:r>
        <w:rPr>
          <w:rFonts w:hint="eastAsia" w:ascii="仿宋_GB2312" w:hAnsi="黑体" w:eastAsia="仿宋_GB2312"/>
          <w:sz w:val="32"/>
          <w:szCs w:val="32"/>
        </w:rPr>
        <w:t>元</w:t>
      </w:r>
      <w:r>
        <w:rPr>
          <w:rFonts w:hint="eastAsia" w:ascii="仿宋" w:hAnsi="仿宋" w:eastAsia="仿宋" w:cs="仿宋"/>
          <w:sz w:val="32"/>
          <w:szCs w:val="32"/>
          <w:lang w:bidi="ar"/>
        </w:rPr>
        <w:t>;</w:t>
      </w:r>
    </w:p>
    <w:p>
      <w:pPr>
        <w:ind w:firstLine="640" w:firstLineChars="200"/>
        <w:rPr>
          <w:rFonts w:ascii="仿宋_GB2312" w:hAnsi="黑体" w:eastAsia="仿宋_GB2312"/>
          <w:sz w:val="32"/>
          <w:szCs w:val="32"/>
        </w:rPr>
      </w:pPr>
      <w:r>
        <w:rPr>
          <w:rFonts w:hint="eastAsia" w:ascii="仿宋" w:hAnsi="仿宋" w:eastAsia="仿宋" w:cs="仿宋"/>
          <w:sz w:val="32"/>
          <w:szCs w:val="32"/>
          <w:lang w:bidi="ar"/>
        </w:rPr>
        <w:t>公用经费</w:t>
      </w:r>
      <w:r>
        <w:rPr>
          <w:rFonts w:hint="eastAsia" w:ascii="仿宋" w:hAnsi="仿宋" w:eastAsia="仿宋" w:cs="仿宋_GB2312"/>
          <w:sz w:val="32"/>
          <w:szCs w:val="32"/>
          <w:lang w:bidi="ar"/>
        </w:rPr>
        <w:t>11.</w:t>
      </w:r>
      <w:r>
        <w:rPr>
          <w:rFonts w:hint="eastAsia" w:ascii="仿宋" w:hAnsi="仿宋" w:eastAsia="仿宋" w:cs="仿宋_GB2312"/>
          <w:sz w:val="32"/>
          <w:szCs w:val="32"/>
          <w:lang w:val="en-US" w:eastAsia="zh-CN" w:bidi="ar"/>
        </w:rPr>
        <w:t>48</w:t>
      </w:r>
      <w:r>
        <w:rPr>
          <w:rFonts w:hint="eastAsia" w:ascii="仿宋" w:hAnsi="仿宋" w:eastAsia="仿宋" w:cs="仿宋"/>
          <w:sz w:val="32"/>
          <w:szCs w:val="32"/>
          <w:lang w:bidi="ar"/>
        </w:rPr>
        <w:t>万元，主要包括：办公费1.84万</w:t>
      </w:r>
      <w:r>
        <w:rPr>
          <w:rFonts w:hint="eastAsia" w:ascii="仿宋" w:hAnsi="仿宋" w:eastAsia="仿宋" w:cs="仿宋"/>
          <w:sz w:val="32"/>
          <w:szCs w:val="32"/>
          <w:lang w:val="en-US" w:eastAsia="zh-CN" w:bidi="ar"/>
        </w:rPr>
        <w:t>元</w:t>
      </w:r>
      <w:r>
        <w:rPr>
          <w:rFonts w:hint="eastAsia" w:ascii="仿宋" w:hAnsi="仿宋" w:eastAsia="仿宋" w:cs="仿宋"/>
          <w:sz w:val="32"/>
          <w:szCs w:val="32"/>
          <w:lang w:bidi="ar"/>
        </w:rPr>
        <w:t>、水费0.92万</w:t>
      </w:r>
      <w:r>
        <w:rPr>
          <w:rFonts w:hint="eastAsia" w:ascii="仿宋" w:hAnsi="仿宋" w:eastAsia="仿宋" w:cs="仿宋"/>
          <w:sz w:val="32"/>
          <w:szCs w:val="32"/>
          <w:lang w:val="en-US" w:eastAsia="zh-CN" w:bidi="ar"/>
        </w:rPr>
        <w:t>元</w:t>
      </w:r>
      <w:r>
        <w:rPr>
          <w:rFonts w:hint="eastAsia" w:ascii="仿宋" w:hAnsi="仿宋" w:eastAsia="仿宋" w:cs="仿宋"/>
          <w:sz w:val="32"/>
          <w:szCs w:val="32"/>
          <w:lang w:bidi="ar"/>
        </w:rPr>
        <w:t>、电费0.92万</w:t>
      </w:r>
      <w:r>
        <w:rPr>
          <w:rFonts w:hint="eastAsia" w:ascii="仿宋" w:hAnsi="仿宋" w:eastAsia="仿宋" w:cs="仿宋"/>
          <w:sz w:val="32"/>
          <w:szCs w:val="32"/>
          <w:lang w:val="en-US" w:eastAsia="zh-CN" w:bidi="ar"/>
        </w:rPr>
        <w:t>元</w:t>
      </w:r>
      <w:r>
        <w:rPr>
          <w:rFonts w:hint="eastAsia" w:ascii="仿宋" w:hAnsi="仿宋" w:eastAsia="仿宋" w:cs="仿宋"/>
          <w:sz w:val="32"/>
          <w:szCs w:val="32"/>
          <w:lang w:bidi="ar"/>
        </w:rPr>
        <w:t>、差旅费1.84万</w:t>
      </w:r>
      <w:r>
        <w:rPr>
          <w:rFonts w:hint="eastAsia" w:ascii="仿宋" w:hAnsi="仿宋" w:eastAsia="仿宋" w:cs="仿宋"/>
          <w:sz w:val="32"/>
          <w:szCs w:val="32"/>
          <w:lang w:val="en-US" w:eastAsia="zh-CN" w:bidi="ar"/>
        </w:rPr>
        <w:t>元</w:t>
      </w:r>
      <w:r>
        <w:rPr>
          <w:rFonts w:hint="eastAsia" w:ascii="仿宋" w:hAnsi="仿宋" w:eastAsia="仿宋" w:cs="仿宋"/>
          <w:sz w:val="32"/>
          <w:szCs w:val="32"/>
          <w:lang w:bidi="ar"/>
        </w:rPr>
        <w:t>、维修（护）费0.92万</w:t>
      </w:r>
      <w:r>
        <w:rPr>
          <w:rFonts w:hint="eastAsia" w:ascii="仿宋" w:hAnsi="仿宋" w:eastAsia="仿宋" w:cs="仿宋"/>
          <w:sz w:val="32"/>
          <w:szCs w:val="32"/>
          <w:lang w:val="en-US" w:eastAsia="zh-CN" w:bidi="ar"/>
        </w:rPr>
        <w:t>元</w:t>
      </w:r>
      <w:r>
        <w:rPr>
          <w:rFonts w:hint="eastAsia" w:ascii="仿宋" w:hAnsi="仿宋" w:eastAsia="仿宋" w:cs="仿宋"/>
          <w:sz w:val="32"/>
          <w:szCs w:val="32"/>
          <w:lang w:bidi="ar"/>
        </w:rPr>
        <w:t>、培训费0.92万</w:t>
      </w:r>
      <w:r>
        <w:rPr>
          <w:rFonts w:hint="eastAsia" w:ascii="仿宋" w:hAnsi="仿宋" w:eastAsia="仿宋" w:cs="仿宋"/>
          <w:sz w:val="32"/>
          <w:szCs w:val="32"/>
          <w:lang w:val="en-US" w:eastAsia="zh-CN" w:bidi="ar"/>
        </w:rPr>
        <w:t>元</w:t>
      </w:r>
      <w:r>
        <w:rPr>
          <w:rFonts w:hint="eastAsia" w:ascii="仿宋" w:hAnsi="仿宋" w:eastAsia="仿宋" w:cs="仿宋"/>
          <w:sz w:val="32"/>
          <w:szCs w:val="32"/>
          <w:lang w:bidi="ar"/>
        </w:rPr>
        <w:t>、工会经费1.</w:t>
      </w:r>
      <w:r>
        <w:rPr>
          <w:rFonts w:hint="eastAsia" w:ascii="仿宋" w:hAnsi="仿宋" w:eastAsia="仿宋" w:cs="仿宋"/>
          <w:sz w:val="32"/>
          <w:szCs w:val="32"/>
          <w:lang w:val="en-US" w:eastAsia="zh-CN" w:bidi="ar"/>
        </w:rPr>
        <w:t>48</w:t>
      </w:r>
      <w:r>
        <w:rPr>
          <w:rFonts w:hint="eastAsia" w:ascii="仿宋" w:hAnsi="仿宋" w:eastAsia="仿宋" w:cs="仿宋"/>
          <w:sz w:val="32"/>
          <w:szCs w:val="32"/>
          <w:lang w:bidi="ar"/>
        </w:rPr>
        <w:t>万</w:t>
      </w:r>
      <w:r>
        <w:rPr>
          <w:rFonts w:hint="eastAsia" w:ascii="仿宋" w:hAnsi="仿宋" w:eastAsia="仿宋" w:cs="仿宋"/>
          <w:sz w:val="32"/>
          <w:szCs w:val="32"/>
          <w:lang w:val="en-US" w:eastAsia="zh-CN" w:bidi="ar"/>
        </w:rPr>
        <w:t>元</w:t>
      </w:r>
      <w:r>
        <w:rPr>
          <w:rFonts w:hint="eastAsia" w:ascii="仿宋" w:hAnsi="仿宋" w:eastAsia="仿宋" w:cs="仿宋"/>
          <w:sz w:val="32"/>
          <w:szCs w:val="32"/>
          <w:lang w:bidi="ar"/>
        </w:rPr>
        <w:t>、公务用车运行维护费0.8万</w:t>
      </w:r>
      <w:r>
        <w:rPr>
          <w:rFonts w:hint="eastAsia" w:ascii="仿宋" w:hAnsi="仿宋" w:eastAsia="仿宋" w:cs="仿宋"/>
          <w:sz w:val="32"/>
          <w:szCs w:val="32"/>
          <w:lang w:val="en-US" w:eastAsia="zh-CN" w:bidi="ar"/>
        </w:rPr>
        <w:t>元</w:t>
      </w:r>
      <w:r>
        <w:rPr>
          <w:rFonts w:hint="eastAsia" w:ascii="仿宋" w:hAnsi="仿宋" w:eastAsia="仿宋" w:cs="仿宋"/>
          <w:sz w:val="32"/>
          <w:szCs w:val="32"/>
          <w:lang w:bidi="ar"/>
        </w:rPr>
        <w:t>、其他商品和服务支出1.84万</w:t>
      </w:r>
      <w:r>
        <w:rPr>
          <w:rFonts w:hint="eastAsia" w:ascii="仿宋" w:hAnsi="仿宋" w:eastAsia="仿宋" w:cs="仿宋"/>
          <w:sz w:val="32"/>
          <w:szCs w:val="32"/>
          <w:lang w:val="en-US" w:eastAsia="zh-CN" w:bidi="ar"/>
        </w:rPr>
        <w:t>元</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宋体" w:eastAsia="黑体" w:cs="黑体"/>
          <w:sz w:val="32"/>
          <w:szCs w:val="32"/>
          <w:lang w:bidi="ar"/>
        </w:rPr>
        <w:t>定安县供销合作联社202</w:t>
      </w:r>
      <w:r>
        <w:rPr>
          <w:rFonts w:hint="eastAsia" w:ascii="黑体" w:hAnsi="宋体" w:eastAsia="黑体" w:cs="黑体"/>
          <w:sz w:val="32"/>
          <w:szCs w:val="32"/>
          <w:lang w:val="en-US" w:eastAsia="zh-CN" w:bidi="ar"/>
        </w:rPr>
        <w:t>4</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（一）定安县供销合作联社202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4.46</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2.74</w:t>
      </w:r>
      <w:r>
        <w:rPr>
          <w:rFonts w:hint="eastAsia" w:ascii="仿宋_GB2312" w:hAnsi="黑体" w:eastAsia="仿宋_GB2312"/>
          <w:sz w:val="32"/>
          <w:szCs w:val="32"/>
        </w:rPr>
        <w:t>万元（其中，</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w:t>
      </w:r>
      <w:r>
        <w:rPr>
          <w:rFonts w:hint="eastAsia" w:ascii="Times New Roman" w:hAnsi="Times New Roman" w:eastAsia="仿宋_GB2312" w:cs="Times New Roman"/>
          <w:sz w:val="32"/>
          <w:shd w:val="clear" w:color="auto" w:fill="FFFFFF"/>
          <w:lang w:eastAsia="zh-CN"/>
        </w:rPr>
        <w:t>维护</w:t>
      </w:r>
      <w:r>
        <w:rPr>
          <w:rFonts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2.74</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1.72</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宋体" w:eastAsia="黑体" w:cs="黑体"/>
          <w:sz w:val="32"/>
          <w:szCs w:val="32"/>
          <w:lang w:bidi="ar"/>
        </w:rPr>
        <w:t>定安县供销合作联社202</w:t>
      </w:r>
      <w:r>
        <w:rPr>
          <w:rFonts w:hint="eastAsia" w:ascii="黑体" w:hAnsi="宋体" w:eastAsia="黑体" w:cs="黑体"/>
          <w:sz w:val="32"/>
          <w:szCs w:val="32"/>
          <w:lang w:val="en-US" w:eastAsia="zh-CN" w:bidi="ar"/>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定安县供销合作联社202</w:t>
      </w:r>
      <w:r>
        <w:rPr>
          <w:rFonts w:hint="eastAsia" w:ascii="仿宋_GB2312" w:hAnsi="黑体" w:eastAsia="仿宋_GB2312"/>
          <w:sz w:val="32"/>
          <w:szCs w:val="32"/>
          <w:lang w:val="en-US" w:eastAsia="zh-CN"/>
        </w:rPr>
        <w:t>4</w:t>
      </w:r>
      <w:r>
        <w:rPr>
          <w:rFonts w:hint="eastAsia" w:ascii="仿宋_GB2312" w:hAnsi="黑体" w:eastAsia="仿宋_GB2312"/>
          <w:sz w:val="32"/>
          <w:szCs w:val="32"/>
        </w:rPr>
        <w:t>年政府性基金预算当年</w:t>
      </w:r>
      <w:r>
        <w:rPr>
          <w:rFonts w:hint="eastAsia" w:ascii="仿宋_GB2312" w:hAnsi="黑体" w:eastAsia="仿宋_GB2312"/>
          <w:sz w:val="32"/>
          <w:szCs w:val="32"/>
          <w:lang w:val="en-US" w:eastAsia="zh-CN"/>
        </w:rPr>
        <w:t>为0。</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无</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无</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color w:val="auto"/>
          <w:sz w:val="32"/>
          <w:shd w:val="clear" w:color="auto" w:fill="FFFFFF"/>
        </w:rPr>
        <w:t>六</w:t>
      </w:r>
      <w:r>
        <w:rPr>
          <w:rFonts w:hint="eastAsia" w:ascii="黑体" w:hAnsi="黑体" w:eastAsia="黑体" w:cs="Times New Roman"/>
          <w:sz w:val="32"/>
          <w:shd w:val="clear" w:color="auto" w:fill="FFFFFF"/>
        </w:rPr>
        <w:t>、关于</w:t>
      </w:r>
      <w:r>
        <w:rPr>
          <w:rFonts w:hint="eastAsia" w:ascii="黑体" w:hAnsi="宋体" w:eastAsia="黑体" w:cs="黑体"/>
          <w:sz w:val="32"/>
          <w:szCs w:val="32"/>
          <w:lang w:bidi="ar"/>
        </w:rPr>
        <w:t>定安县供销合作联社202</w:t>
      </w:r>
      <w:r>
        <w:rPr>
          <w:rFonts w:hint="eastAsia" w:ascii="黑体" w:hAnsi="宋体" w:eastAsia="黑体" w:cs="黑体"/>
          <w:sz w:val="32"/>
          <w:szCs w:val="32"/>
          <w:lang w:val="en-US" w:eastAsia="zh-CN" w:bidi="ar"/>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cs="仿宋_GB2312"/>
          <w:sz w:val="32"/>
          <w:szCs w:val="32"/>
        </w:rPr>
        <w:t>按照综合预算原则，定安县供销合作联社所有收入和支出均纳入部门预算管理。收入包括：</w:t>
      </w:r>
      <w:r>
        <w:rPr>
          <w:rFonts w:hint="eastAsia" w:ascii="仿宋_GB2312" w:hAnsi="黑体" w:eastAsia="仿宋_GB2312"/>
          <w:sz w:val="32"/>
          <w:szCs w:val="32"/>
        </w:rPr>
        <w:t>一般公共预算本年收入</w:t>
      </w:r>
      <w:r>
        <w:rPr>
          <w:rFonts w:hint="eastAsia" w:ascii="仿宋_GB2312" w:hAnsi="黑体" w:eastAsia="仿宋_GB2312" w:cs="仿宋_GB2312"/>
          <w:sz w:val="32"/>
          <w:szCs w:val="32"/>
          <w:lang w:val="en-US" w:eastAsia="zh-CN"/>
        </w:rPr>
        <w:t>205.22</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61.13</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266.35</w:t>
      </w:r>
      <w:r>
        <w:rPr>
          <w:rFonts w:hint="eastAsia" w:ascii="仿宋_GB2312" w:hAnsi="黑体" w:eastAsia="仿宋_GB2312"/>
          <w:sz w:val="32"/>
          <w:szCs w:val="32"/>
        </w:rPr>
        <w:t>万元，包括</w:t>
      </w:r>
      <w:r>
        <w:rPr>
          <w:rFonts w:hint="eastAsia" w:ascii="仿宋" w:hAnsi="仿宋" w:eastAsia="仿宋" w:cs="仿宋"/>
          <w:sz w:val="32"/>
          <w:szCs w:val="32"/>
          <w:lang w:bidi="ar"/>
        </w:rPr>
        <w:t>社会保障和就业支出</w:t>
      </w:r>
      <w:r>
        <w:rPr>
          <w:rFonts w:hint="eastAsia" w:ascii="仿宋" w:hAnsi="仿宋" w:eastAsia="仿宋" w:cs="仿宋_GB2312"/>
          <w:sz w:val="32"/>
          <w:szCs w:val="32"/>
          <w:lang w:val="en-US" w:eastAsia="zh-CN" w:bidi="ar"/>
        </w:rPr>
        <w:t>21.67</w:t>
      </w:r>
      <w:r>
        <w:rPr>
          <w:rFonts w:hint="eastAsia" w:ascii="仿宋" w:hAnsi="仿宋" w:eastAsia="仿宋" w:cs="仿宋"/>
          <w:sz w:val="32"/>
          <w:szCs w:val="32"/>
          <w:lang w:bidi="ar"/>
        </w:rPr>
        <w:t>万元、卫生健康支出</w:t>
      </w:r>
      <w:r>
        <w:rPr>
          <w:rFonts w:hint="eastAsia" w:ascii="仿宋" w:hAnsi="仿宋" w:eastAsia="仿宋" w:cs="仿宋_GB2312"/>
          <w:sz w:val="32"/>
          <w:szCs w:val="32"/>
          <w:lang w:val="en-US" w:eastAsia="zh-CN" w:bidi="ar"/>
        </w:rPr>
        <w:t>32.98</w:t>
      </w:r>
      <w:r>
        <w:rPr>
          <w:rFonts w:hint="eastAsia" w:ascii="仿宋" w:hAnsi="仿宋" w:eastAsia="仿宋" w:cs="仿宋"/>
          <w:sz w:val="32"/>
          <w:szCs w:val="32"/>
          <w:lang w:bidi="ar"/>
        </w:rPr>
        <w:t>万元、农林水支出</w:t>
      </w:r>
      <w:r>
        <w:rPr>
          <w:rFonts w:hint="eastAsia" w:ascii="仿宋" w:hAnsi="仿宋" w:eastAsia="仿宋" w:cs="仿宋"/>
          <w:sz w:val="32"/>
          <w:szCs w:val="32"/>
          <w:lang w:val="en-US" w:eastAsia="zh-CN" w:bidi="ar"/>
        </w:rPr>
        <w:t>200.45</w:t>
      </w:r>
      <w:r>
        <w:rPr>
          <w:rFonts w:hint="eastAsia" w:ascii="仿宋" w:hAnsi="仿宋" w:eastAsia="仿宋" w:cs="仿宋"/>
          <w:sz w:val="32"/>
          <w:szCs w:val="32"/>
          <w:lang w:bidi="ar"/>
        </w:rPr>
        <w:t>万元、住房保障支出</w:t>
      </w:r>
      <w:r>
        <w:rPr>
          <w:rFonts w:hint="eastAsia" w:ascii="仿宋" w:hAnsi="仿宋" w:eastAsia="仿宋" w:cs="仿宋"/>
          <w:sz w:val="32"/>
          <w:szCs w:val="32"/>
          <w:lang w:val="en-US" w:eastAsia="zh-CN" w:bidi="ar"/>
        </w:rPr>
        <w:t>11.26</w:t>
      </w:r>
      <w:r>
        <w:rPr>
          <w:rFonts w:hint="eastAsia" w:ascii="仿宋" w:hAnsi="仿宋" w:eastAsia="仿宋" w:cs="仿宋"/>
          <w:sz w:val="32"/>
          <w:szCs w:val="32"/>
          <w:lang w:bidi="ar"/>
        </w:rPr>
        <w:t>万元</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定安县供销合作联社202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266.35</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宋体" w:eastAsia="黑体" w:cs="黑体"/>
          <w:sz w:val="32"/>
          <w:szCs w:val="32"/>
          <w:lang w:bidi="ar"/>
        </w:rPr>
        <w:t>定安县供销合作联社202</w:t>
      </w:r>
      <w:r>
        <w:rPr>
          <w:rFonts w:hint="eastAsia" w:ascii="黑体" w:hAnsi="宋体" w:eastAsia="黑体" w:cs="黑体"/>
          <w:sz w:val="32"/>
          <w:szCs w:val="32"/>
          <w:lang w:val="en-US" w:eastAsia="zh-CN" w:bidi="ar"/>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定安县供销合作联社</w:t>
      </w: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266.35</w:t>
      </w:r>
      <w:r>
        <w:rPr>
          <w:rFonts w:hint="eastAsia" w:ascii="仿宋_GB2312" w:hAnsi="黑体" w:eastAsia="仿宋_GB2312"/>
          <w:sz w:val="32"/>
          <w:szCs w:val="32"/>
        </w:rPr>
        <w:t>万元，其中：</w:t>
      </w:r>
      <w:r>
        <w:rPr>
          <w:rFonts w:hint="eastAsia" w:ascii="仿宋" w:hAnsi="仿宋" w:eastAsia="仿宋" w:cs="仿宋"/>
          <w:sz w:val="32"/>
          <w:szCs w:val="32"/>
          <w:lang w:bidi="ar"/>
        </w:rPr>
        <w:t>一般公共预算本年收入</w:t>
      </w:r>
      <w:r>
        <w:rPr>
          <w:rFonts w:hint="eastAsia" w:ascii="仿宋" w:hAnsi="仿宋" w:eastAsia="仿宋" w:cs="仿宋"/>
          <w:sz w:val="32"/>
          <w:szCs w:val="32"/>
          <w:lang w:val="en-US" w:eastAsia="zh-CN" w:bidi="ar"/>
        </w:rPr>
        <w:t>205.22万元，占77%；</w:t>
      </w:r>
      <w:r>
        <w:rPr>
          <w:rFonts w:hint="eastAsia" w:ascii="仿宋_GB2312" w:hAnsi="黑体" w:eastAsia="仿宋_GB2312"/>
          <w:sz w:val="32"/>
          <w:szCs w:val="32"/>
        </w:rPr>
        <w:t>上年结转</w:t>
      </w:r>
      <w:r>
        <w:rPr>
          <w:rFonts w:hint="eastAsia" w:ascii="仿宋_GB2312" w:hAnsi="黑体" w:eastAsia="仿宋_GB2312" w:cs="仿宋_GB2312"/>
          <w:sz w:val="32"/>
          <w:szCs w:val="32"/>
          <w:lang w:val="en-US" w:eastAsia="zh-CN"/>
        </w:rPr>
        <w:t>61.13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23</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减少58.9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减少了预算项目。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宋体" w:eastAsia="黑体" w:cs="黑体"/>
          <w:sz w:val="32"/>
          <w:szCs w:val="32"/>
          <w:lang w:bidi="ar"/>
        </w:rPr>
        <w:t>定安县供销合作联社202</w:t>
      </w:r>
      <w:r>
        <w:rPr>
          <w:rFonts w:hint="eastAsia" w:ascii="黑体" w:hAnsi="宋体" w:eastAsia="黑体" w:cs="黑体"/>
          <w:sz w:val="32"/>
          <w:szCs w:val="32"/>
          <w:lang w:val="en-US" w:eastAsia="zh-CN" w:bidi="ar"/>
        </w:rPr>
        <w:t>4</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定安县供销合作联社202</w:t>
      </w:r>
      <w:r>
        <w:rPr>
          <w:rFonts w:hint="eastAsia" w:ascii="仿宋_GB2312" w:hAnsi="黑体" w:eastAsia="仿宋_GB2312" w:cs="仿宋_GB2312"/>
          <w:sz w:val="32"/>
          <w:szCs w:val="32"/>
          <w:lang w:val="en-US" w:eastAsia="zh-CN"/>
        </w:rPr>
        <w:t>4</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266.35</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178.74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67.1</w:t>
      </w:r>
      <w:r>
        <w:rPr>
          <w:rFonts w:hint="eastAsia" w:ascii="仿宋_GB2312" w:hAnsi="黑体" w:eastAsia="仿宋_GB2312"/>
          <w:sz w:val="32"/>
          <w:szCs w:val="32"/>
        </w:rPr>
        <w:t>%；项目支出</w:t>
      </w:r>
      <w:r>
        <w:rPr>
          <w:rFonts w:hint="eastAsia" w:ascii="仿宋_GB2312" w:hAnsi="黑体" w:eastAsia="仿宋_GB2312" w:cs="仿宋_GB2312"/>
          <w:sz w:val="32"/>
          <w:szCs w:val="32"/>
          <w:lang w:val="en-US" w:eastAsia="zh-CN"/>
        </w:rPr>
        <w:t>87.61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32.9</w:t>
      </w:r>
      <w:r>
        <w:rPr>
          <w:rFonts w:hint="eastAsia" w:ascii="仿宋_GB2312" w:hAnsi="黑体" w:eastAsia="仿宋_GB2312"/>
          <w:sz w:val="32"/>
          <w:szCs w:val="32"/>
        </w:rPr>
        <w:t>%。比上年预算数</w:t>
      </w:r>
      <w:r>
        <w:rPr>
          <w:rFonts w:hint="eastAsia" w:ascii="仿宋_GB2312" w:hAnsi="黑体" w:eastAsia="仿宋_GB2312" w:cs="仿宋_GB2312"/>
          <w:sz w:val="32"/>
          <w:szCs w:val="32"/>
          <w:lang w:val="en-US" w:eastAsia="zh-CN"/>
        </w:rPr>
        <w:t>减少58.9</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预算项目减少</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无此项。</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无此项。</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2023</w:t>
      </w:r>
      <w:r>
        <w:rPr>
          <w:rFonts w:hint="eastAsia" w:ascii="仿宋_GB2312" w:hAnsi="黑体" w:eastAsia="仿宋_GB2312"/>
          <w:sz w:val="32"/>
          <w:szCs w:val="32"/>
        </w:rPr>
        <w:t>年12月31日，</w:t>
      </w:r>
      <w:r>
        <w:rPr>
          <w:rFonts w:hint="eastAsia" w:ascii="仿宋_GB2312" w:hAnsi="黑体" w:eastAsia="仿宋_GB2312" w:cs="仿宋_GB2312"/>
          <w:sz w:val="32"/>
          <w:szCs w:val="32"/>
        </w:rPr>
        <w:t>定安县供销合作联社本级及下属各预算单位共有车辆</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辆，其中，其他用车</w:t>
      </w:r>
      <w:r>
        <w:rPr>
          <w:rFonts w:hint="eastAsia" w:ascii="仿宋_GB2312" w:hAnsi="黑体" w:eastAsia="仿宋_GB2312" w:cs="仿宋_GB2312"/>
          <w:sz w:val="32"/>
          <w:szCs w:val="32"/>
          <w:lang w:val="en-US" w:eastAsia="zh-CN"/>
        </w:rPr>
        <w:t>1</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2024</w:t>
      </w:r>
      <w:r>
        <w:rPr>
          <w:rFonts w:hint="eastAsia" w:ascii="仿宋_GB2312" w:hAnsi="黑体" w:eastAsia="仿宋_GB2312"/>
          <w:sz w:val="32"/>
          <w:szCs w:val="32"/>
        </w:rPr>
        <w:t>年</w:t>
      </w:r>
      <w:r>
        <w:rPr>
          <w:rFonts w:hint="eastAsia" w:ascii="仿宋_GB2312" w:hAnsi="黑体" w:eastAsia="仿宋_GB2312" w:cs="仿宋_GB2312"/>
          <w:sz w:val="32"/>
          <w:szCs w:val="32"/>
        </w:rPr>
        <w:t>定安县供销合作联社</w:t>
      </w:r>
      <w:r>
        <w:rPr>
          <w:rFonts w:hint="eastAsia" w:ascii="仿宋_GB2312" w:hAnsi="黑体" w:eastAsia="仿宋_GB2312" w:cs="仿宋_GB2312"/>
          <w:sz w:val="32"/>
          <w:szCs w:val="32"/>
          <w:lang w:val="en-US" w:eastAsia="zh-CN"/>
        </w:rPr>
        <w:t>15</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3.79</w:t>
      </w:r>
      <w:r>
        <w:rPr>
          <w:rFonts w:hint="eastAsia" w:ascii="仿宋_GB2312" w:hAnsi="黑体" w:eastAsia="仿宋_GB2312"/>
          <w:sz w:val="32"/>
          <w:szCs w:val="32"/>
        </w:rPr>
        <w:t>万元。</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w:t>
      </w:r>
      <w:r>
        <w:rPr>
          <w:rFonts w:hint="eastAsia" w:ascii="仿宋_GB2312" w:hAnsi="宋体" w:eastAsia="仿宋_GB2312" w:cs="宋体"/>
          <w:color w:val="000000"/>
          <w:kern w:val="0"/>
          <w:sz w:val="32"/>
          <w:szCs w:val="30"/>
          <w:lang w:eastAsia="zh-CN"/>
        </w:rPr>
        <w:t>个人农业生产补贴、代缴社会保险费、</w:t>
      </w:r>
      <w:r>
        <w:rPr>
          <w:rFonts w:hint="eastAsia" w:ascii="仿宋_GB2312" w:hAnsi="宋体" w:eastAsia="仿宋_GB2312" w:cs="宋体"/>
          <w:color w:val="000000"/>
          <w:kern w:val="0"/>
          <w:sz w:val="32"/>
          <w:szCs w:val="30"/>
        </w:rPr>
        <w:t>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w:t>
      </w:r>
      <w:r>
        <w:rPr>
          <w:rFonts w:hint="eastAsia" w:ascii="仿宋_GB2312" w:hAnsi="宋体" w:eastAsia="仿宋_GB2312" w:cs="宋体"/>
          <w:color w:val="000000"/>
          <w:kern w:val="0"/>
          <w:sz w:val="32"/>
          <w:szCs w:val="30"/>
          <w:lang w:eastAsia="zh-CN"/>
        </w:rPr>
        <w:t>印刷费、咨询费、手续费、</w:t>
      </w:r>
      <w:r>
        <w:rPr>
          <w:rFonts w:hint="eastAsia" w:ascii="仿宋_GB2312" w:hAnsi="宋体" w:eastAsia="仿宋_GB2312" w:cs="宋体"/>
          <w:color w:val="000000"/>
          <w:kern w:val="0"/>
          <w:sz w:val="32"/>
          <w:szCs w:val="30"/>
        </w:rPr>
        <w:t>水费、电费、邮电费、</w:t>
      </w:r>
      <w:r>
        <w:rPr>
          <w:rFonts w:hint="eastAsia" w:ascii="仿宋_GB2312" w:hAnsi="宋体" w:eastAsia="仿宋_GB2312" w:cs="宋体"/>
          <w:color w:val="000000"/>
          <w:kern w:val="0"/>
          <w:sz w:val="32"/>
          <w:szCs w:val="30"/>
          <w:lang w:eastAsia="zh-CN"/>
        </w:rPr>
        <w:t>取暖费、物业管理费、</w:t>
      </w:r>
      <w:r>
        <w:rPr>
          <w:rFonts w:hint="eastAsia" w:ascii="仿宋_GB2312" w:hAnsi="宋体" w:eastAsia="仿宋_GB2312" w:cs="宋体"/>
          <w:color w:val="000000"/>
          <w:kern w:val="0"/>
          <w:sz w:val="32"/>
          <w:szCs w:val="30"/>
        </w:rPr>
        <w:t>差旅费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因公出国（境）费用</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维修（护）费、</w:t>
      </w:r>
      <w:r>
        <w:rPr>
          <w:rFonts w:hint="eastAsia" w:ascii="仿宋_GB2312" w:hAnsi="宋体" w:eastAsia="仿宋_GB2312" w:cs="宋体"/>
          <w:color w:val="000000"/>
          <w:kern w:val="0"/>
          <w:sz w:val="32"/>
          <w:szCs w:val="30"/>
          <w:lang w:eastAsia="zh-CN"/>
        </w:rPr>
        <w:t>租赁费、</w:t>
      </w:r>
      <w:r>
        <w:rPr>
          <w:rFonts w:hint="eastAsia" w:ascii="仿宋_GB2312" w:hAnsi="宋体" w:eastAsia="仿宋_GB2312" w:cs="宋体"/>
          <w:color w:val="000000"/>
          <w:kern w:val="0"/>
          <w:sz w:val="32"/>
          <w:szCs w:val="30"/>
        </w:rPr>
        <w:t>会议费、培训费、公务接待费、</w:t>
      </w:r>
      <w:r>
        <w:rPr>
          <w:rFonts w:hint="eastAsia" w:ascii="仿宋_GB2312" w:hAnsi="宋体" w:eastAsia="仿宋_GB2312" w:cs="宋体"/>
          <w:color w:val="000000"/>
          <w:kern w:val="0"/>
          <w:sz w:val="32"/>
          <w:szCs w:val="30"/>
          <w:lang w:eastAsia="zh-CN"/>
        </w:rPr>
        <w:t>专用材料费、被装购置费、专用燃料费、劳务费、委托业务费</w:t>
      </w:r>
      <w:r>
        <w:rPr>
          <w:rFonts w:hint="eastAsia" w:ascii="仿宋_GB2312" w:hAnsi="宋体" w:eastAsia="仿宋_GB2312" w:cs="宋体"/>
          <w:color w:val="000000"/>
          <w:kern w:val="0"/>
          <w:sz w:val="32"/>
          <w:szCs w:val="30"/>
        </w:rPr>
        <w:t>、工会经费</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福利费、公务用车运行维护费、</w:t>
      </w:r>
      <w:r>
        <w:rPr>
          <w:rFonts w:hint="eastAsia" w:ascii="仿宋_GB2312" w:hAnsi="宋体" w:eastAsia="仿宋_GB2312" w:cs="宋体"/>
          <w:color w:val="000000"/>
          <w:kern w:val="0"/>
          <w:sz w:val="32"/>
          <w:szCs w:val="30"/>
          <w:lang w:eastAsia="zh-CN"/>
        </w:rPr>
        <w:t>其他交通费用、税金及附加费用、</w:t>
      </w:r>
      <w:r>
        <w:rPr>
          <w:rFonts w:hint="eastAsia" w:ascii="仿宋_GB2312" w:hAnsi="宋体" w:eastAsia="仿宋_GB2312" w:cs="宋体"/>
          <w:color w:val="000000"/>
          <w:kern w:val="0"/>
          <w:sz w:val="32"/>
          <w:szCs w:val="30"/>
        </w:rPr>
        <w:t>其他</w:t>
      </w:r>
      <w:r>
        <w:rPr>
          <w:rFonts w:hint="eastAsia" w:ascii="仿宋_GB2312" w:hAnsi="宋体" w:eastAsia="仿宋_GB2312" w:cs="宋体"/>
          <w:color w:val="000000"/>
          <w:kern w:val="0"/>
          <w:sz w:val="32"/>
          <w:szCs w:val="30"/>
          <w:lang w:eastAsia="zh-CN"/>
        </w:rPr>
        <w:t>商品和服务支出</w:t>
      </w:r>
      <w:r>
        <w:rPr>
          <w:rFonts w:hint="eastAsia" w:ascii="仿宋_GB2312" w:hAnsi="宋体" w:eastAsia="仿宋_GB2312" w:cs="宋体"/>
          <w:color w:val="000000"/>
          <w:kern w:val="0"/>
          <w:sz w:val="32"/>
          <w:szCs w:val="30"/>
        </w:rPr>
        <w:t>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w:t>
      </w:r>
      <w:r>
        <w:rPr>
          <w:rFonts w:hint="eastAsia" w:ascii="仿宋_GB2312" w:hAnsi="宋体" w:eastAsia="仿宋_GB2312" w:cs="宋体"/>
          <w:color w:val="000000"/>
          <w:kern w:val="0"/>
          <w:sz w:val="32"/>
          <w:szCs w:val="30"/>
          <w:lang w:eastAsia="zh-CN"/>
        </w:rPr>
        <w:t>、牌照费</w:t>
      </w:r>
      <w:r>
        <w:rPr>
          <w:rFonts w:hint="eastAsia" w:ascii="仿宋_GB2312" w:hAnsi="宋体" w:eastAsia="仿宋_GB2312" w:cs="宋体"/>
          <w:color w:val="000000"/>
          <w:kern w:val="0"/>
          <w:sz w:val="32"/>
          <w:szCs w:val="30"/>
        </w:rPr>
        <w:t>）及燃料费、维修费、过路过桥费、保险费、安全奖励费用等支出；公务接待费指单位按规定开支的各类公务接待（含外宾接待）</w:t>
      </w:r>
      <w:r>
        <w:rPr>
          <w:rFonts w:hint="eastAsia" w:ascii="仿宋_GB2312" w:hAnsi="宋体" w:eastAsia="仿宋_GB2312" w:cs="宋体"/>
          <w:color w:val="000000"/>
          <w:kern w:val="0"/>
          <w:sz w:val="32"/>
          <w:szCs w:val="30"/>
          <w:lang w:eastAsia="zh-CN"/>
        </w:rPr>
        <w:t>费用等支出</w:t>
      </w:r>
      <w:r>
        <w:rPr>
          <w:rFonts w:hint="eastAsia" w:ascii="仿宋_GB2312" w:hAnsi="宋体" w:eastAsia="仿宋_GB2312" w:cs="宋体"/>
          <w:color w:val="000000"/>
          <w:kern w:val="0"/>
          <w:sz w:val="32"/>
          <w:szCs w:val="30"/>
        </w:rPr>
        <w:t>。</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hMDdhNDQ1MTBmZjk2YWIyYTcyYjcwNWJlMDA4YmIifQ=="/>
  </w:docVars>
  <w:rsids>
    <w:rsidRoot w:val="3C9551D6"/>
    <w:rsid w:val="07932D3B"/>
    <w:rsid w:val="0CB62140"/>
    <w:rsid w:val="0F9A0168"/>
    <w:rsid w:val="118D0B5C"/>
    <w:rsid w:val="1A3F1155"/>
    <w:rsid w:val="2B2603BB"/>
    <w:rsid w:val="2B67313B"/>
    <w:rsid w:val="33EE2660"/>
    <w:rsid w:val="35EC3C8E"/>
    <w:rsid w:val="39917CE4"/>
    <w:rsid w:val="3C9551D6"/>
    <w:rsid w:val="3FCE64B2"/>
    <w:rsid w:val="42653CC5"/>
    <w:rsid w:val="4C0F1656"/>
    <w:rsid w:val="54BD74BF"/>
    <w:rsid w:val="5DFE4283"/>
    <w:rsid w:val="73F46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 w:type="paragraph" w:customStyle="1" w:styleId="5">
    <w:name w:val="列出段落1"/>
    <w:basedOn w:val="1"/>
    <w:qFormat/>
    <w:uiPriority w:val="0"/>
    <w:pPr>
      <w:ind w:firstLine="420" w:firstLineChars="200"/>
    </w:pPr>
    <w:rPr>
      <w:rFonts w:ascii="Calibri" w:hAnsi="Calibri" w:eastAsia="宋体" w:cs="Times New Roman"/>
      <w:szCs w:val="22"/>
    </w:rPr>
  </w:style>
  <w:style w:type="paragraph" w:customStyle="1" w:styleId="6">
    <w:name w:val="p_MSONORMAL"/>
    <w:basedOn w:val="1"/>
    <w:qFormat/>
    <w:uiPriority w:val="0"/>
    <w:pPr>
      <w:widowControl/>
      <w:jc w:val="left"/>
    </w:pPr>
    <w:rPr>
      <w:rFonts w:hint="eastAsia" w:ascii="宋体" w:hAnsi="宋体" w:eastAsia="宋体"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175</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2023-03-01T06:35:00Z</dcterms:created>
  <dc:creator>Administrator</dc:creator>
  <cp:lastModifiedBy>Administrator</cp:lastModifiedBy>
  <cp:lastPrinted>2024-03-19T03:44:03Z</cp:lastPrinted>
  <dcterms:modified xsi:type="dcterms:W3CDTF">2024-03-19T03:47:48Z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D120FBED60F146B080525C5E79C70478</vt:lpwstr>
  </property>
</Properties>
</file>