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atLeas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spacing w:line="560" w:lineRule="atLeast"/>
        <w:jc w:val="center"/>
        <w:rPr>
          <w:rFonts w:hint="eastAsia" w:ascii="黑体" w:hAnsi="黑体" w:eastAsia="黑体" w:cs="黑体"/>
          <w:sz w:val="40"/>
          <w:szCs w:val="40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40"/>
          <w:szCs w:val="40"/>
          <w:lang w:val="en-US" w:eastAsia="zh-CN"/>
        </w:rPr>
        <w:t>定安县各职称系列主管部门（联系方式）一览表</w:t>
      </w:r>
    </w:p>
    <w:bookmarkEnd w:id="0"/>
    <w:tbl>
      <w:tblPr>
        <w:tblStyle w:val="3"/>
        <w:tblpPr w:leftFromText="180" w:rightFromText="180" w:vertAnchor="text" w:horzAnchor="page" w:tblpX="372" w:tblpY="617"/>
        <w:tblOverlap w:val="never"/>
        <w:tblW w:w="112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2752"/>
        <w:gridCol w:w="1125"/>
        <w:gridCol w:w="1935"/>
        <w:gridCol w:w="2010"/>
        <w:gridCol w:w="11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E4BC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E4BC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职称系列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E4BC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E4BC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E4BC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办公电话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E4BC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教育局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高等学校教师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党校行政学院系统教师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实验技术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中等职业学校教师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技工学校教师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中小学教师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刘力歌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组织人事股科员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63831818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人社局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技工学校教师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岑薇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科员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63838841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5" w:hRule="atLeast"/>
        </w:trPr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科工信局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工程技术（</w:t>
            </w:r>
            <w:r>
              <w:rPr>
                <w:rFonts w:hint="eastAsia" w:cs="宋体"/>
                <w:kern w:val="0"/>
                <w:sz w:val="18"/>
                <w:szCs w:val="18"/>
              </w:rPr>
              <w:t>电子信息工程</w:t>
            </w:r>
            <w:r>
              <w:rPr>
                <w:rFonts w:hint="eastAsia" w:cs="宋体"/>
                <w:kern w:val="0"/>
                <w:sz w:val="18"/>
                <w:szCs w:val="18"/>
                <w:lang w:eastAsia="zh-CN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工程技术（</w:t>
            </w:r>
            <w:r>
              <w:rPr>
                <w:rFonts w:hint="eastAsia" w:cs="宋体"/>
                <w:kern w:val="0"/>
                <w:sz w:val="18"/>
                <w:szCs w:val="18"/>
              </w:rPr>
              <w:t>石油化工</w:t>
            </w:r>
            <w:r>
              <w:rPr>
                <w:rFonts w:hint="eastAsia" w:cs="宋体"/>
                <w:kern w:val="0"/>
                <w:sz w:val="18"/>
                <w:szCs w:val="18"/>
                <w:lang w:eastAsia="zh-CN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工程技术（</w:t>
            </w:r>
            <w:r>
              <w:rPr>
                <w:rFonts w:hint="eastAsia" w:cs="宋体"/>
                <w:kern w:val="0"/>
                <w:sz w:val="18"/>
                <w:szCs w:val="18"/>
              </w:rPr>
              <w:t>机械工程</w:t>
            </w: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工程技术（纺织工程）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工程技术（冶金工程）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工程技术（轻工工程）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工程技术（煤炭工程）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工程技术（电力工程）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工程技术（农业机械工程）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工艺美术专业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叶铭林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股长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63831443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卫健委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卫生技术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黄乙峰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股长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63833800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住建局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工程技术（</w:t>
            </w:r>
            <w:r>
              <w:rPr>
                <w:rFonts w:hint="eastAsia" w:cs="宋体"/>
                <w:kern w:val="0"/>
                <w:sz w:val="18"/>
                <w:szCs w:val="18"/>
              </w:rPr>
              <w:t>建设工程</w:t>
            </w: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叶传寿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办事员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63820728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交通局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工程技术（</w:t>
            </w:r>
            <w:r>
              <w:rPr>
                <w:rFonts w:hint="eastAsia" w:cs="宋体"/>
                <w:kern w:val="0"/>
                <w:sz w:val="18"/>
                <w:szCs w:val="18"/>
              </w:rPr>
              <w:t>交通运输工程</w:t>
            </w: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工程技术（</w:t>
            </w:r>
            <w:r>
              <w:rPr>
                <w:rFonts w:hint="eastAsia" w:cs="宋体"/>
                <w:kern w:val="0"/>
                <w:sz w:val="18"/>
                <w:szCs w:val="18"/>
              </w:rPr>
              <w:t>铁路工程</w:t>
            </w: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陈肖娜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一级科员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63837165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工程技术（水产</w:t>
            </w:r>
            <w:r>
              <w:rPr>
                <w:rFonts w:hint="eastAsia" w:cs="宋体"/>
                <w:kern w:val="0"/>
                <w:sz w:val="18"/>
                <w:szCs w:val="18"/>
              </w:rPr>
              <w:t>工程</w:t>
            </w: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农业技术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陈玺中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办公室科员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63822664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4" w:hRule="atLeast"/>
        </w:trPr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旅文局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工程技术（</w:t>
            </w:r>
            <w:r>
              <w:rPr>
                <w:rFonts w:hint="eastAsia" w:cs="宋体"/>
                <w:kern w:val="0"/>
                <w:sz w:val="18"/>
                <w:szCs w:val="18"/>
              </w:rPr>
              <w:t>广播电影电视工程</w:t>
            </w: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广播电视播音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图书资料专业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群众文化专业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文物博物专业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艺术专业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文学创作人员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工艺美术专业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体育教练员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李宗杰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15008025717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林业中心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工程技术（林业工程）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陈俊佳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办公室负责人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63823145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2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市场监督管理局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工程技术（制药工程）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谢学明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药品室主任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18889631713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2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工程技术（</w:t>
            </w:r>
            <w:r>
              <w:rPr>
                <w:rFonts w:hint="eastAsia" w:cs="宋体"/>
                <w:kern w:val="0"/>
                <w:sz w:val="18"/>
                <w:szCs w:val="18"/>
              </w:rPr>
              <w:t>质量技术监督工程</w:t>
            </w: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张从跃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质量室主任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63832361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2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工程技术（</w:t>
            </w:r>
            <w:r>
              <w:rPr>
                <w:rFonts w:hint="eastAsia" w:cs="宋体"/>
                <w:kern w:val="0"/>
                <w:sz w:val="18"/>
                <w:szCs w:val="18"/>
              </w:rPr>
              <w:t>质量技术监督工程</w:t>
            </w: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林洪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商广室主任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63820189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生态环境局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工程技术（</w:t>
            </w:r>
            <w:r>
              <w:rPr>
                <w:rFonts w:hint="eastAsia" w:cs="宋体"/>
                <w:kern w:val="0"/>
                <w:sz w:val="18"/>
                <w:szCs w:val="18"/>
              </w:rPr>
              <w:t>环境保护工程</w:t>
            </w:r>
            <w:r>
              <w:rPr>
                <w:rFonts w:hint="eastAsia" w:cs="宋体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何金杏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工作人员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63826515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财政局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会计专业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陈善勇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办事员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63830309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考试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统计局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统计专业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吴晓慧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办事员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63823976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考试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档案局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档案专业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陈柏任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一级科员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63823657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宣传部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新闻专业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出版专业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刘斯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办事员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63828148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司法局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律师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陈秋云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四级主任科员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63809296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考试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司法局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公证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林丽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一级科员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63821912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资规局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工程技术（</w:t>
            </w:r>
            <w:r>
              <w:rPr>
                <w:rFonts w:hint="eastAsia" w:cs="宋体"/>
                <w:kern w:val="0"/>
                <w:sz w:val="18"/>
                <w:szCs w:val="18"/>
              </w:rPr>
              <w:t>国土资源工程</w:t>
            </w: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林静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科员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63838166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党校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社会科学研究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赵可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一级科员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63823057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科协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自然科学研究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  <w:lang w:val="en-US" w:eastAsia="zh-CN"/>
              </w:rPr>
              <w:t>农业</w:t>
            </w:r>
            <w:r>
              <w:rPr>
                <w:rFonts w:hint="eastAsia" w:cs="宋体"/>
                <w:kern w:val="0"/>
                <w:sz w:val="18"/>
                <w:szCs w:val="18"/>
              </w:rPr>
              <w:t>科学研究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符圣斯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办公室主任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63827231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line="560" w:lineRule="atLeast"/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sz w:val="28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17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t>17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FE392C"/>
    <w:rsid w:val="10FE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2021-09-15T00:35:00Z</dcterms:created>
  <dc:creator>Administrator</dc:creator>
  <cp:lastModifiedBy>Administrator</cp:lastModifiedBy>
  <dcterms:modified xsi:type="dcterms:W3CDTF">2021-09-15T00:38:08Z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