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专业技术人员继续教育证明</w:t>
      </w:r>
    </w:p>
    <w:p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经确认，我单位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同志（身份证：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）于   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日--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 xml:space="preserve"> 2021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</w:rPr>
        <w:t>定安县教育教学研究培训中心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 xml:space="preserve"> 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（单位或培训网）</w:t>
      </w:r>
      <w:r>
        <w:rPr>
          <w:rFonts w:hint="eastAsia" w:ascii="仿宋_GB2312" w:hAnsi="仿宋_GB2312" w:eastAsia="仿宋_GB2312" w:cs="仿宋_GB2312"/>
          <w:sz w:val="32"/>
          <w:szCs w:val="32"/>
        </w:rPr>
        <w:t>举办的专业技术人员继续教育《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</w:rPr>
        <w:t>定安县中小学幼儿园新任教师岗前培训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课程培训，成绩合格（优秀）， 按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学时载入个人继续教育记录。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所有红色部分仅供参考，须删除后根据实际情况填写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）</w:t>
      </w:r>
      <w:bookmarkStart w:id="0" w:name="_GoBack"/>
      <w:bookmarkEnd w:id="0"/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单位（盖章）：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 月   日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 xml:space="preserve">       （单位）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7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2040"/>
        <w:gridCol w:w="1110"/>
        <w:gridCol w:w="2745"/>
        <w:gridCol w:w="1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2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培训单位</w:t>
            </w:r>
          </w:p>
        </w:tc>
        <w:tc>
          <w:tcPr>
            <w:tcW w:w="20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课程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标题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课时</w:t>
            </w:r>
          </w:p>
        </w:tc>
        <w:tc>
          <w:tcPr>
            <w:tcW w:w="2745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起止时间</w:t>
            </w:r>
          </w:p>
        </w:tc>
        <w:tc>
          <w:tcPr>
            <w:tcW w:w="1174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9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例：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定安县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教育教学研究培训中心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例：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定安县中小学幼儿园新任教师岗前培训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例：36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例：2021.9.1-11.1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9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例：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定安县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教育教学研究培训中心</w:t>
            </w:r>
          </w:p>
        </w:tc>
        <w:tc>
          <w:tcPr>
            <w:tcW w:w="2040" w:type="dxa"/>
            <w:vAlign w:val="center"/>
          </w:tcPr>
          <w:p>
            <w:pPr>
              <w:ind w:firstLine="720" w:firstLineChars="300"/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例：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定安县英语骨干教师能力培训班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例：40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例：2021.11.20-11.30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9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例：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定安县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教育教学研究培训中心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例：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定安县英语阅读教学研讨会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例：24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274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例：2021.12.20-12.22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例：合格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C2A2254"/>
    <w:rsid w:val="000240FD"/>
    <w:rsid w:val="001936B4"/>
    <w:rsid w:val="00254BBE"/>
    <w:rsid w:val="002F15AC"/>
    <w:rsid w:val="004A35DF"/>
    <w:rsid w:val="006D2118"/>
    <w:rsid w:val="00C2562B"/>
    <w:rsid w:val="00CC1DF6"/>
    <w:rsid w:val="00D87C75"/>
    <w:rsid w:val="00F060BC"/>
    <w:rsid w:val="080D76F2"/>
    <w:rsid w:val="0C2A2254"/>
    <w:rsid w:val="0CE90755"/>
    <w:rsid w:val="10704C62"/>
    <w:rsid w:val="13AE4639"/>
    <w:rsid w:val="201A6B94"/>
    <w:rsid w:val="2F5E278C"/>
    <w:rsid w:val="2FD32F8B"/>
    <w:rsid w:val="356E0EB9"/>
    <w:rsid w:val="36CB3179"/>
    <w:rsid w:val="37A034A5"/>
    <w:rsid w:val="383A2306"/>
    <w:rsid w:val="42FB753B"/>
    <w:rsid w:val="476F68BF"/>
    <w:rsid w:val="50E66518"/>
    <w:rsid w:val="589056D4"/>
    <w:rsid w:val="5EB5234B"/>
    <w:rsid w:val="5F185362"/>
    <w:rsid w:val="60CE587D"/>
    <w:rsid w:val="64C76D65"/>
    <w:rsid w:val="6A9D4D0C"/>
    <w:rsid w:val="6EE60326"/>
    <w:rsid w:val="7C5667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pacing w:val="20"/>
      <w:sz w:val="32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312</Characters>
  <Lines>2</Lines>
  <Paragraphs>1</Paragraphs>
  <TotalTime>12</TotalTime>
  <ScaleCrop>false</ScaleCrop>
  <LinksUpToDate>false</LinksUpToDate>
  <CharactersWithSpaces>365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2021-03-19T03:07:00Z</dcterms:created>
  <dc:creator>Autumn</dc:creator>
  <cp:lastModifiedBy>Administrator</cp:lastModifiedBy>
  <dcterms:modified xsi:type="dcterms:W3CDTF">2023-01-28T06:54:24Z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