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153" w:rightChars="-73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附件2</w:t>
      </w:r>
    </w:p>
    <w:p>
      <w:pPr>
        <w:jc w:val="center"/>
        <w:rPr>
          <w:rFonts w:hint="eastAsia" w:ascii="Arial Unicode MS" w:hAnsi="新宋体" w:eastAsia="Arial Unicode MS"/>
          <w:b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价格听证会单位听证参加人推荐表</w:t>
      </w:r>
      <w:bookmarkEnd w:id="0"/>
    </w:p>
    <w:p>
      <w:pPr>
        <w:jc w:val="center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（经营者、人大代表、政协委员、政府</w:t>
      </w:r>
      <w:r>
        <w:rPr>
          <w:rFonts w:hint="eastAsia" w:ascii="宋体" w:hAnsi="宋体"/>
          <w:b/>
          <w:sz w:val="24"/>
          <w:lang w:eastAsia="zh-CN"/>
        </w:rPr>
        <w:t>有关</w:t>
      </w:r>
      <w:r>
        <w:rPr>
          <w:rFonts w:hint="eastAsia" w:ascii="宋体" w:hAnsi="宋体"/>
          <w:b/>
          <w:sz w:val="24"/>
        </w:rPr>
        <w:t>部门、社会组织参加人）</w:t>
      </w:r>
    </w:p>
    <w:p>
      <w:pPr>
        <w:widowControl/>
        <w:shd w:val="clear" w:color="auto" w:fill="FFFFFF"/>
        <w:snapToGrid w:val="0"/>
        <w:spacing w:line="600" w:lineRule="exact"/>
        <w:rPr>
          <w:rFonts w:hint="eastAsia" w:ascii="新宋体" w:hAnsi="新宋体" w:eastAsia="新宋体"/>
          <w:b/>
          <w:sz w:val="24"/>
        </w:rPr>
      </w:pPr>
      <w:r>
        <w:rPr>
          <w:rFonts w:hint="eastAsia" w:ascii="新宋体" w:hAnsi="新宋体" w:eastAsia="新宋体"/>
          <w:b/>
          <w:sz w:val="28"/>
          <w:szCs w:val="28"/>
        </w:rPr>
        <w:t>听证事项：</w:t>
      </w:r>
      <w:r>
        <w:rPr>
          <w:rFonts w:hint="eastAsia" w:ascii="新宋体" w:hAnsi="新宋体" w:eastAsia="新宋体"/>
          <w:b/>
          <w:sz w:val="28"/>
          <w:szCs w:val="28"/>
          <w:lang w:eastAsia="zh-CN"/>
        </w:rPr>
        <w:t>定安县出租车运价调整</w:t>
      </w:r>
      <w:r>
        <w:rPr>
          <w:rFonts w:hint="eastAsia" w:ascii="宋体" w:hAnsi="宋体"/>
          <w:b/>
          <w:kern w:val="0"/>
          <w:sz w:val="28"/>
          <w:szCs w:val="28"/>
        </w:rPr>
        <w:t>价格</w:t>
      </w:r>
      <w:r>
        <w:rPr>
          <w:rFonts w:ascii="宋体" w:hAnsi="宋体"/>
          <w:b/>
          <w:kern w:val="0"/>
          <w:sz w:val="28"/>
          <w:szCs w:val="28"/>
        </w:rPr>
        <w:t>听证会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2"/>
        <w:gridCol w:w="1442"/>
        <w:gridCol w:w="721"/>
        <w:gridCol w:w="890"/>
        <w:gridCol w:w="1080"/>
        <w:gridCol w:w="1260"/>
        <w:gridCol w:w="90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 姓名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文化程度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9" w:hRule="atLeast"/>
          <w:jc w:val="center"/>
        </w:trPr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9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 身份证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号码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8" w:hRule="atLeast"/>
          <w:jc w:val="center"/>
        </w:trPr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 工作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单位</w:t>
            </w:r>
          </w:p>
        </w:tc>
        <w:tc>
          <w:tcPr>
            <w:tcW w:w="216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担任何种其他社会职务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单位地址</w:t>
            </w:r>
          </w:p>
        </w:tc>
        <w:tc>
          <w:tcPr>
            <w:tcW w:w="413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  <w:jc w:val="center"/>
        </w:trPr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 电话</w:t>
            </w:r>
          </w:p>
        </w:tc>
        <w:tc>
          <w:tcPr>
            <w:tcW w:w="7733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移动电话：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7733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1" w:hRule="atLeast"/>
          <w:jc w:val="center"/>
        </w:trPr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推荐单位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（盖章）</w:t>
            </w:r>
          </w:p>
        </w:tc>
        <w:tc>
          <w:tcPr>
            <w:tcW w:w="7733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筛选意见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（盖章）</w:t>
            </w:r>
          </w:p>
        </w:tc>
        <w:tc>
          <w:tcPr>
            <w:tcW w:w="7733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</w:tbl>
    <w:p>
      <w:pPr>
        <w:ind w:leftChars="-257" w:right="-874" w:rightChars="-416" w:hanging="540" w:hangingChars="225"/>
        <w:rPr>
          <w:rFonts w:hint="eastAsia" w:ascii="宋体" w:hAnsi="宋体"/>
          <w:sz w:val="24"/>
        </w:rPr>
      </w:pPr>
    </w:p>
    <w:p>
      <w:pPr>
        <w:ind w:leftChars="-257" w:right="-874" w:rightChars="-416" w:hanging="540" w:hangingChars="22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说明：1.请按上述要求详细填写，以便联系。带“*”号的项目必须填写，否则报名表无效</w:t>
      </w:r>
    </w:p>
    <w:p>
      <w:pPr>
        <w:numPr>
          <w:ilvl w:val="0"/>
          <w:numId w:val="1"/>
        </w:numPr>
        <w:ind w:left="-61" w:leftChars="-29" w:right="-874" w:rightChars="-416" w:firstLine="240" w:firstLineChars="1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名单确定后，“姓名”、“工作单位”两项内容将向社会公告。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06125F5"/>
    <w:multiLevelType w:val="singleLevel"/>
    <w:tmpl w:val="B06125F5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3E6803"/>
    <w:rsid w:val="104C708F"/>
    <w:rsid w:val="173E6803"/>
    <w:rsid w:val="4D95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2023-05-29T08:25:00Z</dcterms:created>
  <dc:creator>admin</dc:creator>
  <cp:lastModifiedBy>admin</cp:lastModifiedBy>
  <dcterms:modified xsi:type="dcterms:W3CDTF">2023-05-29T08:26:06Z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ADA55144AAA8437DB75E1AAFF44502E1</vt:lpwstr>
  </property>
</Properties>
</file>